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110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670"/>
        <w:gridCol w:w="107"/>
        <w:gridCol w:w="436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汝阳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pict>
                <v:shape id="图片 1" o:spid="_x0000_s1026" type="#_x0000_t75" style="height:107.5pt;width:103pt;rotation:0f;" o:ole="f" fillcolor="#FFFFFF" filled="f" o:preferrelative="t" stroked="f" coordorigin="0,0" coordsize="21600,21600">
                  <v:fill on="f" color2="#FFFFFF" focus="0%"/>
                  <v:imagedata gain="65536f" blacklevel="0f" gamma="0" o:title="qrcode_for_gh_9801d3c7cac0_430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Picture 1" type="#_x0000_t75" style="height:107.25pt;width:78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Picture 1" DrawAspect="Content" ObjectID="_2" r:id="rId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  <w:bookmarkStart w:id="1" w:name="_GoBack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7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3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4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296773DE"/>
    <w:rsid w:val="3FED443A"/>
    <w:rsid w:val="61295582"/>
    <w:rsid w:val="713433A7"/>
    <w:rsid w:val="71F45A2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  <w:style w:type="character" w:styleId="7">
    <w:name w:val="line number"/>
    <w:basedOn w:val="5"/>
    <w:uiPriority w:val="0"/>
    <w:rPr/>
  </w:style>
  <w:style w:type="paragraph" w:customStyle="1" w:styleId="9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2018-08-14T02:44:32Z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2052-9.1.0.4798</vt:lpwstr>
  </property>
</Properties>
</file>