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灌阳县2018年脱贫攻坚信息员报名表</w:t>
      </w:r>
    </w:p>
    <w:p>
      <w:pPr>
        <w:ind w:right="105"/>
        <w:jc w:val="righ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报名时间：  </w:t>
      </w:r>
      <w:r>
        <w:rPr>
          <w:rFonts w:hint="eastAsia"/>
          <w:sz w:val="24"/>
          <w:szCs w:val="28"/>
          <w:lang w:val="en-US" w:eastAsia="zh-CN"/>
        </w:rPr>
        <w:t xml:space="preserve">     </w:t>
      </w:r>
      <w:r>
        <w:rPr>
          <w:rFonts w:hint="eastAsia"/>
          <w:sz w:val="24"/>
          <w:szCs w:val="28"/>
        </w:rPr>
        <w:t xml:space="preserve">  年    月    日</w:t>
      </w:r>
    </w:p>
    <w:p>
      <w:pPr>
        <w:ind w:right="105"/>
        <w:jc w:val="right"/>
        <w:rPr>
          <w:rFonts w:hint="eastAsia"/>
          <w:sz w:val="24"/>
          <w:szCs w:val="28"/>
        </w:rPr>
      </w:pPr>
    </w:p>
    <w:tbl>
      <w:tblPr>
        <w:tblStyle w:val="6"/>
        <w:tblW w:w="97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309"/>
        <w:gridCol w:w="1313"/>
        <w:gridCol w:w="1306"/>
        <w:gridCol w:w="1310"/>
        <w:gridCol w:w="1"/>
        <w:gridCol w:w="1310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306" w:type="dxa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1309" w:type="dxa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</w:p>
        </w:tc>
        <w:tc>
          <w:tcPr>
            <w:tcW w:w="1313" w:type="dxa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别</w:t>
            </w:r>
          </w:p>
        </w:tc>
        <w:tc>
          <w:tcPr>
            <w:tcW w:w="1306" w:type="dxa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民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族</w:t>
            </w:r>
          </w:p>
        </w:tc>
        <w:tc>
          <w:tcPr>
            <w:tcW w:w="1310" w:type="dxa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</w:p>
        </w:tc>
        <w:tc>
          <w:tcPr>
            <w:tcW w:w="1874" w:type="dxa"/>
            <w:vMerge w:val="restart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06" w:type="dxa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出生日期</w:t>
            </w:r>
          </w:p>
        </w:tc>
        <w:tc>
          <w:tcPr>
            <w:tcW w:w="1309" w:type="dxa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</w:p>
        </w:tc>
        <w:tc>
          <w:tcPr>
            <w:tcW w:w="1313" w:type="dxa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籍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贯</w:t>
            </w:r>
          </w:p>
        </w:tc>
        <w:tc>
          <w:tcPr>
            <w:tcW w:w="1306" w:type="dxa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310" w:type="dxa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06" w:type="dxa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出生地</w:t>
            </w:r>
          </w:p>
        </w:tc>
        <w:tc>
          <w:tcPr>
            <w:tcW w:w="1309" w:type="dxa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</w:p>
        </w:tc>
        <w:tc>
          <w:tcPr>
            <w:tcW w:w="1313" w:type="dxa"/>
            <w:vAlign w:val="center"/>
          </w:tcPr>
          <w:p>
            <w:pPr>
              <w:ind w:right="105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现户籍</w:t>
            </w:r>
          </w:p>
          <w:p>
            <w:pPr>
              <w:ind w:right="105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所在地</w:t>
            </w:r>
          </w:p>
        </w:tc>
        <w:tc>
          <w:tcPr>
            <w:tcW w:w="1306" w:type="dxa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婚姻状况</w:t>
            </w:r>
          </w:p>
        </w:tc>
        <w:tc>
          <w:tcPr>
            <w:tcW w:w="1310" w:type="dxa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06" w:type="dxa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</w:t>
            </w:r>
          </w:p>
          <w:p>
            <w:pPr>
              <w:ind w:right="105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号码</w:t>
            </w:r>
          </w:p>
        </w:tc>
        <w:tc>
          <w:tcPr>
            <w:tcW w:w="8423" w:type="dxa"/>
            <w:gridSpan w:val="7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306" w:type="dxa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毕业院校及专业</w:t>
            </w:r>
          </w:p>
        </w:tc>
        <w:tc>
          <w:tcPr>
            <w:tcW w:w="5238" w:type="dxa"/>
            <w:gridSpan w:val="4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毕业时间</w:t>
            </w:r>
          </w:p>
        </w:tc>
        <w:tc>
          <w:tcPr>
            <w:tcW w:w="1874" w:type="dxa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06" w:type="dxa"/>
            <w:vAlign w:val="center"/>
          </w:tcPr>
          <w:p>
            <w:pPr>
              <w:ind w:right="105"/>
              <w:jc w:val="center"/>
              <w:rPr>
                <w:rFonts w:hint="eastAsia" w:eastAsiaTheme="minorEastAsia"/>
                <w:color w:val="FF0000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通讯地址</w:t>
            </w:r>
          </w:p>
        </w:tc>
        <w:tc>
          <w:tcPr>
            <w:tcW w:w="8423" w:type="dxa"/>
            <w:gridSpan w:val="7"/>
            <w:vAlign w:val="center"/>
          </w:tcPr>
          <w:p>
            <w:pPr>
              <w:ind w:right="105"/>
              <w:jc w:val="both"/>
              <w:rPr>
                <w:color w:val="FF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06" w:type="dxa"/>
            <w:vMerge w:val="restart"/>
            <w:vAlign w:val="center"/>
          </w:tcPr>
          <w:p>
            <w:pPr>
              <w:ind w:right="105"/>
              <w:jc w:val="both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报名意愿（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只能</w:t>
            </w:r>
            <w:r>
              <w:rPr>
                <w:rFonts w:hint="eastAsia"/>
                <w:sz w:val="24"/>
                <w:szCs w:val="28"/>
                <w:lang w:eastAsia="zh-CN"/>
              </w:rPr>
              <w:t>在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9个乡镇或专责小组中，任选1个乡镇或专责小组，在“</w:t>
            </w:r>
            <w:r>
              <w:rPr>
                <w:rFonts w:hint="eastAsia"/>
                <w:sz w:val="24"/>
                <w:szCs w:val="28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”内打“</w:t>
            </w:r>
            <w:r>
              <w:rPr>
                <w:rFonts w:hint="default"/>
                <w:sz w:val="24"/>
                <w:szCs w:val="28"/>
                <w:lang w:val="en-US" w:eastAsia="zh-CN"/>
              </w:rPr>
              <w:t>√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”），并在“是否服从剂栏”，勾选“是”或“否”</w:t>
            </w:r>
          </w:p>
        </w:tc>
        <w:tc>
          <w:tcPr>
            <w:tcW w:w="3928" w:type="dxa"/>
            <w:gridSpan w:val="3"/>
            <w:vAlign w:val="center"/>
          </w:tcPr>
          <w:p>
            <w:pPr>
              <w:ind w:right="105"/>
              <w:jc w:val="both"/>
              <w:rPr>
                <w:rFonts w:hint="eastAsia"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szCs w:val="32"/>
                <w:lang w:eastAsia="zh-CN"/>
              </w:rPr>
              <w:t>洞井瑶族乡人民政府</w:t>
            </w:r>
          </w:p>
        </w:tc>
        <w:tc>
          <w:tcPr>
            <w:tcW w:w="4495" w:type="dxa"/>
            <w:gridSpan w:val="4"/>
            <w:vAlign w:val="center"/>
          </w:tcPr>
          <w:p>
            <w:pPr>
              <w:ind w:right="105" w:rightChars="0"/>
              <w:jc w:val="both"/>
              <w:rPr>
                <w:rFonts w:hint="eastAsia"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szCs w:val="32"/>
                <w:lang w:eastAsia="zh-CN"/>
              </w:rPr>
              <w:t>灌阳镇人民政府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06" w:type="dxa"/>
            <w:vMerge w:val="continue"/>
            <w:vAlign w:val="center"/>
          </w:tcPr>
          <w:p>
            <w:pPr>
              <w:ind w:right="105"/>
              <w:jc w:val="both"/>
              <w:rPr>
                <w:rFonts w:hint="eastAsia"/>
                <w:sz w:val="24"/>
                <w:szCs w:val="28"/>
                <w:lang w:val="en-US" w:eastAsia="zh-CN"/>
              </w:rPr>
            </w:pPr>
          </w:p>
        </w:tc>
        <w:tc>
          <w:tcPr>
            <w:tcW w:w="3928" w:type="dxa"/>
            <w:gridSpan w:val="3"/>
            <w:vAlign w:val="center"/>
          </w:tcPr>
          <w:p>
            <w:pPr>
              <w:ind w:right="105"/>
              <w:jc w:val="both"/>
              <w:rPr>
                <w:rFonts w:hint="eastAsia"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szCs w:val="32"/>
                <w:lang w:eastAsia="zh-CN"/>
              </w:rPr>
              <w:t>观音阁乡人民政府</w:t>
            </w:r>
          </w:p>
        </w:tc>
        <w:tc>
          <w:tcPr>
            <w:tcW w:w="4495" w:type="dxa"/>
            <w:gridSpan w:val="4"/>
            <w:vAlign w:val="center"/>
          </w:tcPr>
          <w:p>
            <w:pPr>
              <w:ind w:right="105" w:rightChars="0"/>
              <w:jc w:val="both"/>
              <w:rPr>
                <w:rFonts w:hint="eastAsia"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szCs w:val="32"/>
                <w:lang w:eastAsia="zh-CN"/>
              </w:rPr>
              <w:t>新圩镇人民政府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06" w:type="dxa"/>
            <w:vMerge w:val="continue"/>
            <w:vAlign w:val="center"/>
          </w:tcPr>
          <w:p>
            <w:pPr>
              <w:ind w:right="105"/>
              <w:jc w:val="both"/>
              <w:rPr>
                <w:rFonts w:hint="eastAsia"/>
                <w:sz w:val="24"/>
                <w:szCs w:val="28"/>
                <w:lang w:val="en-US" w:eastAsia="zh-CN"/>
              </w:rPr>
            </w:pPr>
          </w:p>
        </w:tc>
        <w:tc>
          <w:tcPr>
            <w:tcW w:w="3928" w:type="dxa"/>
            <w:gridSpan w:val="3"/>
            <w:vAlign w:val="center"/>
          </w:tcPr>
          <w:p>
            <w:pPr>
              <w:ind w:right="105"/>
              <w:jc w:val="both"/>
              <w:rPr>
                <w:rFonts w:hint="eastAsia"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szCs w:val="32"/>
                <w:lang w:eastAsia="zh-CN"/>
              </w:rPr>
              <w:t>西山瑶族乡人民政府</w:t>
            </w:r>
          </w:p>
        </w:tc>
        <w:tc>
          <w:tcPr>
            <w:tcW w:w="4495" w:type="dxa"/>
            <w:gridSpan w:val="4"/>
            <w:vAlign w:val="center"/>
          </w:tcPr>
          <w:p>
            <w:pPr>
              <w:ind w:right="105" w:rightChars="0"/>
              <w:jc w:val="both"/>
              <w:rPr>
                <w:rFonts w:hint="eastAsia"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szCs w:val="32"/>
                <w:lang w:eastAsia="zh-CN"/>
              </w:rPr>
              <w:t>水车镇人民政府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06" w:type="dxa"/>
            <w:vMerge w:val="continue"/>
            <w:vAlign w:val="center"/>
          </w:tcPr>
          <w:p>
            <w:pPr>
              <w:ind w:right="105"/>
              <w:jc w:val="both"/>
              <w:rPr>
                <w:rFonts w:hint="eastAsia"/>
                <w:sz w:val="24"/>
                <w:szCs w:val="28"/>
                <w:lang w:val="en-US" w:eastAsia="zh-CN"/>
              </w:rPr>
            </w:pPr>
          </w:p>
        </w:tc>
        <w:tc>
          <w:tcPr>
            <w:tcW w:w="3928" w:type="dxa"/>
            <w:gridSpan w:val="3"/>
            <w:vAlign w:val="center"/>
          </w:tcPr>
          <w:p>
            <w:pPr>
              <w:ind w:right="105"/>
              <w:jc w:val="both"/>
              <w:rPr>
                <w:rFonts w:hint="eastAsia"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szCs w:val="32"/>
                <w:lang w:eastAsia="zh-CN"/>
              </w:rPr>
              <w:t>黄关镇人民政府</w:t>
            </w:r>
          </w:p>
        </w:tc>
        <w:tc>
          <w:tcPr>
            <w:tcW w:w="4495" w:type="dxa"/>
            <w:gridSpan w:val="4"/>
            <w:vAlign w:val="center"/>
          </w:tcPr>
          <w:p>
            <w:pPr>
              <w:ind w:right="105" w:rightChars="0"/>
              <w:jc w:val="both"/>
              <w:rPr>
                <w:rFonts w:hint="eastAsia"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szCs w:val="32"/>
                <w:lang w:eastAsia="zh-CN"/>
              </w:rPr>
              <w:t>文市镇人民政府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06" w:type="dxa"/>
            <w:vMerge w:val="continue"/>
            <w:vAlign w:val="center"/>
          </w:tcPr>
          <w:p>
            <w:pPr>
              <w:ind w:right="105"/>
              <w:jc w:val="both"/>
              <w:rPr>
                <w:rFonts w:hint="eastAsia"/>
                <w:sz w:val="24"/>
                <w:szCs w:val="28"/>
                <w:lang w:val="en-US" w:eastAsia="zh-CN"/>
              </w:rPr>
            </w:pPr>
          </w:p>
        </w:tc>
        <w:tc>
          <w:tcPr>
            <w:tcW w:w="3928" w:type="dxa"/>
            <w:gridSpan w:val="3"/>
            <w:vAlign w:val="center"/>
          </w:tcPr>
          <w:p>
            <w:pPr>
              <w:ind w:right="105"/>
              <w:jc w:val="both"/>
              <w:rPr>
                <w:rFonts w:hint="eastAsia"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szCs w:val="32"/>
                <w:lang w:eastAsia="zh-CN"/>
              </w:rPr>
              <w:t>新街镇人民政府</w:t>
            </w:r>
          </w:p>
        </w:tc>
        <w:tc>
          <w:tcPr>
            <w:tcW w:w="4495" w:type="dxa"/>
            <w:gridSpan w:val="4"/>
            <w:vAlign w:val="center"/>
          </w:tcPr>
          <w:p>
            <w:pPr>
              <w:ind w:right="105"/>
              <w:jc w:val="both"/>
              <w:rPr>
                <w:rFonts w:hint="eastAsia"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szCs w:val="32"/>
                <w:lang w:eastAsia="zh-CN"/>
              </w:rPr>
              <w:t>专责小组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06" w:type="dxa"/>
            <w:vMerge w:val="continue"/>
            <w:vAlign w:val="center"/>
          </w:tcPr>
          <w:p>
            <w:pPr>
              <w:ind w:right="105"/>
              <w:jc w:val="both"/>
              <w:rPr>
                <w:rFonts w:hint="eastAsia"/>
                <w:sz w:val="24"/>
                <w:szCs w:val="28"/>
                <w:lang w:val="en-US" w:eastAsia="zh-CN"/>
              </w:rPr>
            </w:pPr>
          </w:p>
        </w:tc>
        <w:tc>
          <w:tcPr>
            <w:tcW w:w="8423" w:type="dxa"/>
            <w:gridSpan w:val="7"/>
            <w:vAlign w:val="center"/>
          </w:tcPr>
          <w:p>
            <w:pPr>
              <w:ind w:right="105"/>
              <w:jc w:val="both"/>
              <w:rPr>
                <w:rFonts w:hint="eastAsia"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szCs w:val="32"/>
                <w:lang w:eastAsia="zh-CN"/>
              </w:rPr>
              <w:t>县扶贫开发办公室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06" w:type="dxa"/>
            <w:vMerge w:val="continue"/>
            <w:vAlign w:val="center"/>
          </w:tcPr>
          <w:p>
            <w:pPr>
              <w:ind w:right="105"/>
              <w:jc w:val="both"/>
              <w:rPr>
                <w:rFonts w:hint="eastAsia"/>
                <w:sz w:val="24"/>
                <w:szCs w:val="28"/>
                <w:lang w:val="en-US" w:eastAsia="zh-CN"/>
              </w:rPr>
            </w:pPr>
          </w:p>
        </w:tc>
        <w:tc>
          <w:tcPr>
            <w:tcW w:w="8423" w:type="dxa"/>
            <w:gridSpan w:val="7"/>
            <w:vAlign w:val="center"/>
          </w:tcPr>
          <w:p>
            <w:pPr>
              <w:ind w:right="105"/>
              <w:jc w:val="both"/>
              <w:rPr>
                <w:rFonts w:hint="eastAsia"/>
                <w:sz w:val="28"/>
                <w:szCs w:val="32"/>
                <w:lang w:eastAsia="zh-CN"/>
              </w:rPr>
            </w:pPr>
            <w:r>
              <w:rPr>
                <w:rFonts w:hint="eastAsia"/>
                <w:sz w:val="28"/>
                <w:szCs w:val="32"/>
                <w:lang w:eastAsia="zh-CN"/>
              </w:rPr>
              <w:t>是否“服从调剂”：</w:t>
            </w:r>
            <w:r>
              <w:rPr>
                <w:rFonts w:hint="eastAsia"/>
                <w:sz w:val="28"/>
                <w:szCs w:val="32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szCs w:val="32"/>
                <w:lang w:eastAsia="zh-CN"/>
              </w:rPr>
              <w:t>是、</w:t>
            </w:r>
            <w:r>
              <w:rPr>
                <w:rFonts w:hint="eastAsia"/>
                <w:sz w:val="28"/>
                <w:szCs w:val="32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szCs w:val="3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306" w:type="dxa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报名承诺</w:t>
            </w:r>
          </w:p>
        </w:tc>
        <w:tc>
          <w:tcPr>
            <w:tcW w:w="8423" w:type="dxa"/>
            <w:gridSpan w:val="7"/>
            <w:vAlign w:val="center"/>
          </w:tcPr>
          <w:p>
            <w:pPr>
              <w:ind w:right="105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我承诺以上材料属实，如有不实之处，愿意承担相应责任。</w:t>
            </w:r>
          </w:p>
          <w:p>
            <w:pPr>
              <w:ind w:right="105" w:firstLine="1440" w:firstLineChars="600"/>
              <w:rPr>
                <w:rFonts w:hint="eastAsia"/>
                <w:sz w:val="24"/>
                <w:szCs w:val="28"/>
              </w:rPr>
            </w:pPr>
          </w:p>
          <w:p>
            <w:pPr>
              <w:ind w:right="105" w:firstLine="1440" w:firstLineChars="600"/>
              <w:rPr>
                <w:rFonts w:hint="eastAsia"/>
                <w:sz w:val="24"/>
                <w:szCs w:val="28"/>
              </w:rPr>
            </w:pPr>
          </w:p>
          <w:p>
            <w:pPr>
              <w:ind w:right="105" w:firstLine="1440" w:firstLineChars="600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报名人员签名：</w:t>
            </w:r>
          </w:p>
          <w:p>
            <w:pPr>
              <w:ind w:right="105" w:firstLine="1440" w:firstLineChars="600"/>
              <w:rPr>
                <w:rFonts w:hint="eastAsia"/>
                <w:sz w:val="24"/>
                <w:szCs w:val="28"/>
              </w:rPr>
            </w:pPr>
          </w:p>
          <w:p>
            <w:pPr>
              <w:ind w:right="105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                        年     月     日</w:t>
            </w:r>
          </w:p>
        </w:tc>
      </w:tr>
    </w:tbl>
    <w:p>
      <w:pPr>
        <w:ind w:right="105"/>
        <w:jc w:val="left"/>
      </w:pPr>
    </w:p>
    <w:sectPr>
      <w:pgSz w:w="11906" w:h="16838"/>
      <w:pgMar w:top="1417" w:right="1304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E6"/>
    <w:rsid w:val="00376B15"/>
    <w:rsid w:val="005E0C0B"/>
    <w:rsid w:val="0067601E"/>
    <w:rsid w:val="006800C3"/>
    <w:rsid w:val="00A42BE6"/>
    <w:rsid w:val="00A75B25"/>
    <w:rsid w:val="00B53071"/>
    <w:rsid w:val="00D53EB1"/>
    <w:rsid w:val="00DF689A"/>
    <w:rsid w:val="00FB24E6"/>
    <w:rsid w:val="00FD281E"/>
    <w:rsid w:val="13B80DDB"/>
    <w:rsid w:val="3D353434"/>
    <w:rsid w:val="5CCE1DD6"/>
    <w:rsid w:val="5E43575E"/>
    <w:rsid w:val="628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649</Characters>
  <Lines>5</Lines>
  <Paragraphs>1</Paragraphs>
  <TotalTime>2</TotalTime>
  <ScaleCrop>false</ScaleCrop>
  <LinksUpToDate>false</LinksUpToDate>
  <CharactersWithSpaces>761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2018-08-15T01:21:00Z</dcterms:created>
  <dc:creator>Administrator</dc:creator>
  <cp:lastModifiedBy>wlj</cp:lastModifiedBy>
  <cp:lastPrinted>2018-08-16T03:57:00Z</cp:lastPrinted>
  <dcterms:modified xsi:type="dcterms:W3CDTF">2018-08-17T01:19:02Z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