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榆林市榆阳区人民政府办公室</w:t>
      </w:r>
    </w:p>
    <w:p>
      <w:pPr>
        <w:spacing w:line="660" w:lineRule="exact"/>
        <w:jc w:val="center"/>
        <w:rPr>
          <w:rFonts w:ascii="方正小标宋简体" w:eastAsia="方正小标宋简体"/>
          <w:spacing w:val="16"/>
          <w:sz w:val="44"/>
          <w:szCs w:val="44"/>
        </w:rPr>
      </w:pPr>
      <w:r>
        <w:rPr>
          <w:rFonts w:hint="eastAsia" w:ascii="方正小标宋简体" w:eastAsia="方正小标宋简体"/>
          <w:spacing w:val="16"/>
          <w:sz w:val="44"/>
          <w:szCs w:val="44"/>
        </w:rPr>
        <w:t>公开遴选文秘人员推荐报名表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93"/>
        <w:gridCol w:w="699"/>
        <w:gridCol w:w="518"/>
        <w:gridCol w:w="1217"/>
        <w:gridCol w:w="958"/>
        <w:gridCol w:w="260"/>
        <w:gridCol w:w="1218"/>
        <w:gridCol w:w="12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  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（岁）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（照片）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  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  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入  党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时  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参加工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作时间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专业技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术职务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本人身份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历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  一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历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  高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历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现工作单位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和职务（岗位）</w:t>
            </w:r>
          </w:p>
        </w:tc>
        <w:tc>
          <w:tcPr>
            <w:tcW w:w="6495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历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 日      </w:t>
            </w:r>
          </w:p>
        </w:tc>
      </w:tr>
    </w:tbl>
    <w:p/>
    <w:sectPr>
      <w:pgSz w:w="11906" w:h="16838"/>
      <w:pgMar w:top="1701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41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zfb</dc:creator>
  <cp:lastModifiedBy>zfb</cp:lastModifiedBy>
  <dcterms:modified xsi:type="dcterms:W3CDTF">2018-08-20T01:09:02Z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