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1B" w:rsidRPr="004E531B" w:rsidRDefault="004E531B" w:rsidP="004E531B">
      <w:pPr>
        <w:widowControl/>
        <w:wordWrap w:val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pPr w:leftFromText="180" w:rightFromText="180" w:vertAnchor="text"/>
        <w:tblW w:w="5000" w:type="pct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80"/>
        <w:gridCol w:w="1208"/>
        <w:gridCol w:w="980"/>
        <w:gridCol w:w="1208"/>
        <w:gridCol w:w="1209"/>
        <w:gridCol w:w="1209"/>
        <w:gridCol w:w="981"/>
        <w:gridCol w:w="703"/>
        <w:gridCol w:w="703"/>
        <w:gridCol w:w="1424"/>
        <w:gridCol w:w="1209"/>
        <w:gridCol w:w="2120"/>
        <w:gridCol w:w="809"/>
        <w:gridCol w:w="871"/>
      </w:tblGrid>
      <w:tr w:rsidR="004E531B" w:rsidRPr="004E531B" w:rsidTr="004E531B">
        <w:trPr>
          <w:trHeight w:val="483"/>
        </w:trPr>
        <w:tc>
          <w:tcPr>
            <w:tcW w:w="3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31B" w:rsidRPr="004E531B" w:rsidRDefault="004E531B" w:rsidP="004E531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531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31B" w:rsidRPr="004E531B" w:rsidRDefault="004E531B" w:rsidP="004E531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531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31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31B" w:rsidRPr="004E531B" w:rsidRDefault="004E531B" w:rsidP="004E531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531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  <w:p w:rsidR="004E531B" w:rsidRPr="004E531B" w:rsidRDefault="004E531B" w:rsidP="004E531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531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116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3410"/>
            </w:tblGrid>
            <w:tr w:rsidR="004E531B" w:rsidRPr="004E531B">
              <w:trPr>
                <w:trHeight w:val="690"/>
                <w:tblCellSpacing w:w="0" w:type="dxa"/>
                <w:jc w:val="center"/>
              </w:trPr>
              <w:tc>
                <w:tcPr>
                  <w:tcW w:w="871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0"/>
                  </w:tblGrid>
                  <w:tr w:rsidR="004E531B" w:rsidRPr="004E531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531B" w:rsidRPr="004E531B" w:rsidRDefault="004E531B" w:rsidP="004E531B">
                        <w:pPr>
                          <w:framePr w:hSpace="180" w:wrap="around" w:vAnchor="text" w:hAnchor="text"/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bookmarkStart w:id="0" w:name="_GoBack"/>
                        <w:r w:rsidRPr="004E531B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附件</w:t>
                        </w:r>
                        <w:r w:rsidRPr="004E531B">
                          <w:rPr>
                            <w:rFonts w:ascii="宋体" w:eastAsia="宋体" w:hAnsi="宋体" w:cs="宋体"/>
                            <w:kern w:val="0"/>
                            <w:sz w:val="28"/>
                            <w:szCs w:val="28"/>
                          </w:rPr>
                          <w:t xml:space="preserve">1   </w:t>
                        </w:r>
                        <w:r w:rsidRPr="004E531B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28"/>
                            <w:szCs w:val="28"/>
                          </w:rPr>
                          <w:t>深圳市数字城市工程研究中心常设岗位选聘计划表</w:t>
                        </w:r>
                        <w:bookmarkEnd w:id="0"/>
                      </w:p>
                      <w:p w:rsidR="004E531B" w:rsidRPr="004E531B" w:rsidRDefault="004E531B" w:rsidP="004E531B">
                        <w:pPr>
                          <w:framePr w:hSpace="180" w:wrap="around" w:vAnchor="text" w:hAnchor="text"/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E531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4E531B" w:rsidRPr="004E531B" w:rsidRDefault="004E531B" w:rsidP="004E531B">
                  <w:pPr>
                    <w:framePr w:hSpace="180" w:wrap="around" w:vAnchor="text" w:hAnchor="text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4E531B" w:rsidRPr="004E531B" w:rsidRDefault="004E531B" w:rsidP="004E531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531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岗位属性</w:t>
            </w:r>
          </w:p>
        </w:tc>
        <w:tc>
          <w:tcPr>
            <w:tcW w:w="31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31B" w:rsidRPr="004E531B" w:rsidRDefault="004E531B" w:rsidP="004E531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531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拟聘</w:t>
            </w:r>
          </w:p>
          <w:p w:rsidR="004E531B" w:rsidRPr="004E531B" w:rsidRDefault="004E531B" w:rsidP="004E531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531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2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31B" w:rsidRPr="004E531B" w:rsidRDefault="004E531B" w:rsidP="004E531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531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1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31B" w:rsidRPr="004E531B" w:rsidRDefault="004E531B" w:rsidP="004E531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531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4E531B" w:rsidRPr="004E531B" w:rsidTr="004E531B">
        <w:trPr>
          <w:trHeight w:val="776"/>
        </w:trPr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31B" w:rsidRPr="004E531B" w:rsidRDefault="004E531B" w:rsidP="004E53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31B" w:rsidRPr="004E531B" w:rsidRDefault="004E531B" w:rsidP="004E53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31B" w:rsidRPr="004E531B" w:rsidRDefault="004E531B" w:rsidP="004E53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31B" w:rsidRPr="004E531B" w:rsidRDefault="004E531B" w:rsidP="004E531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531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31B" w:rsidRPr="004E531B" w:rsidRDefault="004E531B" w:rsidP="004E531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531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31B" w:rsidRPr="004E531B" w:rsidRDefault="004E531B" w:rsidP="004E531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531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31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31B" w:rsidRPr="004E531B" w:rsidRDefault="004E531B" w:rsidP="004E53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31B" w:rsidRPr="004E531B" w:rsidRDefault="004E531B" w:rsidP="004E531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531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31B" w:rsidRPr="004E531B" w:rsidRDefault="004E531B" w:rsidP="004E531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531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31B" w:rsidRPr="004E531B" w:rsidRDefault="004E531B" w:rsidP="004E531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531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31B" w:rsidRPr="004E531B" w:rsidRDefault="004E531B" w:rsidP="004E531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531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最低专业技术资格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31B" w:rsidRPr="004E531B" w:rsidRDefault="004E531B" w:rsidP="004E531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531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与岗位有关的其他条件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31B" w:rsidRPr="004E531B" w:rsidRDefault="004E531B" w:rsidP="004E531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531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考生户籍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31B" w:rsidRPr="004E531B" w:rsidRDefault="004E531B" w:rsidP="004E531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531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经费形式</w:t>
            </w:r>
          </w:p>
        </w:tc>
      </w:tr>
      <w:tr w:rsidR="004E531B" w:rsidRPr="004E531B" w:rsidTr="004E531B">
        <w:trPr>
          <w:trHeight w:val="2266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31B" w:rsidRPr="004E531B" w:rsidRDefault="004E531B" w:rsidP="004E531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53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市规划</w:t>
            </w:r>
            <w:proofErr w:type="gramStart"/>
            <w:r w:rsidRPr="004E53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国土委</w:t>
            </w:r>
            <w:proofErr w:type="gramEnd"/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31B" w:rsidRPr="004E531B" w:rsidRDefault="004E531B" w:rsidP="004E531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53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深圳市数字城市工程研究中心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31B" w:rsidRPr="004E531B" w:rsidRDefault="004E531B" w:rsidP="004E531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53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31B" w:rsidRPr="004E531B" w:rsidRDefault="004E531B" w:rsidP="004E531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53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31B" w:rsidRPr="004E531B" w:rsidRDefault="004E531B" w:rsidP="004E531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53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31B" w:rsidRPr="004E531B" w:rsidRDefault="004E531B" w:rsidP="004E531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53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专业技术九级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31B" w:rsidRPr="004E531B" w:rsidRDefault="004E531B" w:rsidP="004E531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53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31B" w:rsidRPr="004E531B" w:rsidRDefault="004E531B" w:rsidP="004E531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53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31B" w:rsidRPr="004E531B" w:rsidRDefault="004E531B" w:rsidP="004E531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53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31B" w:rsidRPr="004E531B" w:rsidRDefault="004E531B" w:rsidP="004E531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53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070503</w:t>
            </w:r>
            <w:r w:rsidRPr="004E53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E53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地图学与地理信息系统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31B" w:rsidRPr="004E531B" w:rsidRDefault="004E531B" w:rsidP="004E531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53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中级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31B" w:rsidRPr="004E531B" w:rsidRDefault="004E531B" w:rsidP="004E531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53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1、全日制博士研究生；2、年龄35周岁以下；3、在副省部级以上重点实验室从事地理信息技术研发工作2年及以上。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31B" w:rsidRPr="004E531B" w:rsidRDefault="004E531B" w:rsidP="004E531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53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31B" w:rsidRPr="004E531B" w:rsidRDefault="004E531B" w:rsidP="004E531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53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自筹自支</w:t>
            </w:r>
          </w:p>
        </w:tc>
      </w:tr>
    </w:tbl>
    <w:p w:rsidR="004E531B" w:rsidRPr="004E531B" w:rsidRDefault="004E531B" w:rsidP="004E531B">
      <w:pPr>
        <w:widowControl/>
        <w:wordWrap w:val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sectPr w:rsidR="004E531B" w:rsidRPr="004E531B" w:rsidSect="004E531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B4"/>
    <w:rsid w:val="004E531B"/>
    <w:rsid w:val="005543B2"/>
    <w:rsid w:val="00975751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31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31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0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xul</dc:creator>
  <cp:keywords/>
  <dc:description/>
  <cp:lastModifiedBy>xul</cp:lastModifiedBy>
  <cp:revision>2</cp:revision>
  <dcterms:created xsi:type="dcterms:W3CDTF">2018-08-29T08:45:00Z</dcterms:created>
  <dcterms:modified xsi:type="dcterms:W3CDTF">2018-08-29T08:45:00Z</dcterms:modified>
</cp:coreProperties>
</file>