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24"/>
          <w:szCs w:val="24"/>
          <w:shd w:val="clear" w:fill="FFFFFF"/>
        </w:rPr>
        <w:t>宁波市行政服务保障中心公开招聘岗位表</w:t>
      </w:r>
    </w:p>
    <w:tbl>
      <w:tblPr>
        <w:tblW w:w="830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676"/>
        <w:gridCol w:w="1860"/>
        <w:gridCol w:w="1904"/>
        <w:gridCol w:w="676"/>
        <w:gridCol w:w="251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6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186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岗位职责</w:t>
            </w:r>
          </w:p>
        </w:tc>
        <w:tc>
          <w:tcPr>
            <w:tcW w:w="190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学历（学位）要求</w:t>
            </w:r>
          </w:p>
        </w:tc>
        <w:tc>
          <w:tcPr>
            <w:tcW w:w="676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范围</w:t>
            </w:r>
          </w:p>
        </w:tc>
        <w:tc>
          <w:tcPr>
            <w:tcW w:w="2514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其他资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  <w:jc w:val="center"/>
        </w:trPr>
        <w:tc>
          <w:tcPr>
            <w:tcW w:w="6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导服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从事导引咨询、接待讲解等工作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大学本科及以上学历。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女性；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年龄35周岁以下；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身高1.60-1.75米。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23991"/>
    <w:rsid w:val="4CD239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2018-09-03T08:57:00Z</dcterms:created>
  <dc:creator>小苏苏</dc:creator>
  <cp:lastModifiedBy>小苏苏</cp:lastModifiedBy>
  <dcterms:modified xsi:type="dcterms:W3CDTF">2018-09-03T08:58:05Z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