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7E" w:rsidRDefault="005E3BDC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国家无线电监测中心</w:t>
      </w:r>
    </w:p>
    <w:p w:rsidR="0015337E" w:rsidRDefault="007979F8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2019</w:t>
      </w:r>
      <w:r w:rsidR="005E3BDC">
        <w:rPr>
          <w:rFonts w:hint="eastAsia"/>
          <w:b/>
          <w:sz w:val="40"/>
          <w:szCs w:val="44"/>
        </w:rPr>
        <w:t>年校园招聘岗位信息表</w:t>
      </w:r>
    </w:p>
    <w:tbl>
      <w:tblPr>
        <w:tblW w:w="15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162"/>
        <w:gridCol w:w="2126"/>
        <w:gridCol w:w="1276"/>
        <w:gridCol w:w="1418"/>
        <w:gridCol w:w="1701"/>
        <w:gridCol w:w="4677"/>
        <w:gridCol w:w="1134"/>
        <w:gridCol w:w="768"/>
      </w:tblGrid>
      <w:tr w:rsidR="0015337E">
        <w:trPr>
          <w:trHeight w:hRule="exact" w:val="428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用人部门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工作地点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专业范围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招聘人数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15337E">
        <w:trPr>
          <w:trHeight w:hRule="exact" w:val="9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7979F8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国家无线电监测中心上海监测站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 w:rsidP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   计算机类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7979F8">
            <w:pPr>
              <w:jc w:val="left"/>
              <w:rPr>
                <w:rFonts w:ascii="仿宋_GB2312" w:eastAsia="仿宋_GB2312"/>
              </w:rPr>
            </w:pPr>
            <w:r w:rsidRPr="007979F8">
              <w:rPr>
                <w:rFonts w:ascii="仿宋_GB2312" w:eastAsia="仿宋_GB2312" w:hint="eastAsia"/>
              </w:rPr>
              <w:t>掌握计算机软件编程技术，具备较深厚的信息理论水平、系统开发和实践操作能力, 熟悉无线电通信和电波传播理论基础,具备较强的动手能力。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</w:tr>
      <w:tr w:rsidR="007979F8">
        <w:trPr>
          <w:trHeight w:hRule="exact" w:val="9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9F8" w:rsidRDefault="0068328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9F8" w:rsidRDefault="0068328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国家无线电监测中心福建</w:t>
            </w:r>
            <w:r w:rsidR="007979F8" w:rsidRPr="007979F8">
              <w:rPr>
                <w:rFonts w:ascii="黑体" w:eastAsia="黑体" w:hAnsi="黑体" w:hint="eastAsia"/>
              </w:rPr>
              <w:t>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8" w:rsidRPr="007979F8" w:rsidRDefault="0068328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研究室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9F8" w:rsidRDefault="0068328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厦门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9F8" w:rsidRDefault="0068328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9F8" w:rsidRDefault="0068328C" w:rsidP="005E3BD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8" w:rsidRPr="007979F8" w:rsidRDefault="0068328C">
            <w:pPr>
              <w:jc w:val="left"/>
              <w:rPr>
                <w:rFonts w:ascii="仿宋_GB2312" w:eastAsia="仿宋_GB2312" w:hint="eastAsia"/>
              </w:rPr>
            </w:pPr>
            <w:r w:rsidRPr="0068328C">
              <w:rPr>
                <w:rFonts w:ascii="仿宋_GB2312" w:eastAsia="仿宋_GB2312" w:hint="eastAsia"/>
              </w:rPr>
              <w:t>电磁场电磁波方向，掌握天线、电波传播相关理论，熟悉</w:t>
            </w:r>
            <w:proofErr w:type="spellStart"/>
            <w:r w:rsidRPr="0068328C">
              <w:rPr>
                <w:rFonts w:ascii="仿宋_GB2312" w:eastAsia="仿宋_GB2312" w:hint="eastAsia"/>
              </w:rPr>
              <w:t>Matlab</w:t>
            </w:r>
            <w:proofErr w:type="spellEnd"/>
            <w:r w:rsidRPr="0068328C">
              <w:rPr>
                <w:rFonts w:ascii="仿宋_GB2312" w:eastAsia="仿宋_GB2312" w:hint="eastAsia"/>
              </w:rPr>
              <w:t>、HFSS等仿真软件。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8" w:rsidRDefault="0068328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8" w:rsidRDefault="007979F8">
            <w:pPr>
              <w:jc w:val="center"/>
              <w:rPr>
                <w:rFonts w:ascii="仿宋_GB2312" w:eastAsia="仿宋_GB2312"/>
              </w:rPr>
            </w:pPr>
          </w:p>
        </w:tc>
      </w:tr>
      <w:tr w:rsidR="0015337E" w:rsidTr="0068328C">
        <w:trPr>
          <w:trHeight w:hRule="exact" w:val="16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国家无线电监测中心深圳监测站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7979F8">
            <w:pPr>
              <w:jc w:val="center"/>
              <w:rPr>
                <w:rFonts w:ascii="仿宋_GB2312" w:eastAsia="仿宋_GB2312"/>
              </w:rPr>
            </w:pPr>
            <w:r w:rsidRPr="007979F8">
              <w:rPr>
                <w:rFonts w:ascii="仿宋_GB2312" w:eastAsia="仿宋_GB2312" w:hint="eastAsia"/>
              </w:rPr>
              <w:t>无线电监测数据分析及智能处理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深圳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9F8" w:rsidRDefault="007979F8">
            <w:pPr>
              <w:jc w:val="center"/>
              <w:rPr>
                <w:rFonts w:ascii="仿宋_GB2312" w:eastAsia="仿宋_GB2312" w:hint="eastAsia"/>
              </w:rPr>
            </w:pPr>
            <w:r w:rsidRPr="007979F8">
              <w:rPr>
                <w:rFonts w:ascii="仿宋_GB2312" w:eastAsia="仿宋_GB2312" w:hint="eastAsia"/>
              </w:rPr>
              <w:t>计算机科学与</w:t>
            </w:r>
          </w:p>
          <w:p w:rsidR="0015337E" w:rsidRDefault="007979F8">
            <w:pPr>
              <w:jc w:val="center"/>
              <w:rPr>
                <w:rFonts w:ascii="仿宋_GB2312" w:eastAsia="仿宋_GB2312"/>
              </w:rPr>
            </w:pPr>
            <w:r w:rsidRPr="007979F8">
              <w:rPr>
                <w:rFonts w:ascii="仿宋_GB2312" w:eastAsia="仿宋_GB2312" w:hint="eastAsia"/>
              </w:rPr>
              <w:t>技术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8" w:rsidRPr="007979F8" w:rsidRDefault="007979F8" w:rsidP="007979F8">
            <w:pPr>
              <w:jc w:val="left"/>
              <w:rPr>
                <w:rFonts w:ascii="仿宋_GB2312" w:eastAsia="仿宋_GB2312" w:hint="eastAsia"/>
              </w:rPr>
            </w:pPr>
            <w:r w:rsidRPr="007979F8">
              <w:rPr>
                <w:rFonts w:ascii="仿宋_GB2312" w:eastAsia="仿宋_GB2312" w:hint="eastAsia"/>
              </w:rPr>
              <w:t>1</w:t>
            </w:r>
            <w:r w:rsidR="0068328C">
              <w:rPr>
                <w:rFonts w:ascii="仿宋_GB2312" w:eastAsia="仿宋_GB2312" w:hint="eastAsia"/>
              </w:rPr>
              <w:t>、了解并掌握人工智能、大数据和云存储相关知识；</w:t>
            </w:r>
          </w:p>
          <w:p w:rsidR="007979F8" w:rsidRPr="007979F8" w:rsidRDefault="007979F8" w:rsidP="007979F8">
            <w:pPr>
              <w:jc w:val="left"/>
              <w:rPr>
                <w:rFonts w:ascii="仿宋_GB2312" w:eastAsia="仿宋_GB2312" w:hint="eastAsia"/>
              </w:rPr>
            </w:pPr>
            <w:r w:rsidRPr="007979F8">
              <w:rPr>
                <w:rFonts w:ascii="仿宋_GB2312" w:eastAsia="仿宋_GB2312" w:hint="eastAsia"/>
              </w:rPr>
              <w:t>2、掌握计算机软件编程，熟悉Oracle数据库、SOA</w:t>
            </w:r>
            <w:r w:rsidR="0068328C">
              <w:rPr>
                <w:rFonts w:ascii="仿宋_GB2312" w:eastAsia="仿宋_GB2312" w:hint="eastAsia"/>
              </w:rPr>
              <w:t>等技术优先；</w:t>
            </w:r>
          </w:p>
          <w:p w:rsidR="0015337E" w:rsidRDefault="007979F8" w:rsidP="007979F8">
            <w:pPr>
              <w:jc w:val="left"/>
              <w:rPr>
                <w:rFonts w:ascii="仿宋_GB2312" w:eastAsia="仿宋_GB2312"/>
              </w:rPr>
            </w:pPr>
            <w:r w:rsidRPr="007979F8">
              <w:rPr>
                <w:rFonts w:ascii="仿宋_GB2312" w:eastAsia="仿宋_GB2312" w:hint="eastAsia"/>
              </w:rPr>
              <w:t>3、具备英语4级以上水平</w:t>
            </w:r>
            <w:r w:rsidR="0068328C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7979F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</w:tr>
      <w:tr w:rsidR="0015337E" w:rsidTr="0068328C">
        <w:trPr>
          <w:trHeight w:hRule="exact" w:val="8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国家无线电监测中心成都监测站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7979F8">
            <w:pPr>
              <w:jc w:val="left"/>
              <w:rPr>
                <w:rFonts w:ascii="仿宋_GB2312" w:eastAsia="仿宋_GB2312"/>
              </w:rPr>
            </w:pPr>
            <w:r w:rsidRPr="007979F8">
              <w:rPr>
                <w:rFonts w:ascii="仿宋_GB2312" w:eastAsia="仿宋_GB2312" w:hint="eastAsia"/>
              </w:rPr>
              <w:t>熟悉无</w:t>
            </w:r>
            <w:r>
              <w:rPr>
                <w:rFonts w:ascii="仿宋_GB2312" w:eastAsia="仿宋_GB2312" w:hint="eastAsia"/>
              </w:rPr>
              <w:t>线电通信和电波传播理论，具有较丰富的信息系统知识和实践操作能力</w:t>
            </w:r>
            <w:r w:rsidR="0068328C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</w:tr>
      <w:tr w:rsidR="0015337E">
        <w:trPr>
          <w:trHeight w:hRule="exact" w:val="9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国家无线电监测中心云南监测站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云南昆明/澄江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68328C">
            <w:pPr>
              <w:jc w:val="left"/>
              <w:rPr>
                <w:rFonts w:ascii="仿宋_GB2312" w:eastAsia="仿宋_GB2312"/>
              </w:rPr>
            </w:pPr>
            <w:r w:rsidRPr="0068328C">
              <w:rPr>
                <w:rFonts w:ascii="仿宋_GB2312" w:eastAsia="仿宋_GB2312" w:hint="eastAsia"/>
              </w:rPr>
              <w:t>掌握电子通信专业相关的基本理论知识，具有分析设计和解决实际问题的能力，具有良好的动手能力。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</w:tr>
      <w:tr w:rsidR="0068328C" w:rsidTr="0068328C">
        <w:trPr>
          <w:trHeight w:hRule="exact" w:val="1284"/>
          <w:jc w:val="center"/>
        </w:trPr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28C" w:rsidRDefault="0068328C" w:rsidP="0068328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6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28C" w:rsidRDefault="0068328C" w:rsidP="0068328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国家无线电监测中心陕西监测站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8C" w:rsidRDefault="0068328C" w:rsidP="0068328C">
            <w:pPr>
              <w:jc w:val="center"/>
              <w:rPr>
                <w:rFonts w:ascii="仿宋_GB2312" w:eastAsia="仿宋_GB2312" w:hint="eastAsia"/>
              </w:rPr>
            </w:pPr>
            <w:r w:rsidRPr="0068328C">
              <w:rPr>
                <w:rFonts w:ascii="仿宋_GB2312" w:eastAsia="仿宋_GB2312" w:hint="eastAsia"/>
              </w:rPr>
              <w:t>无线电技术研究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28C" w:rsidRDefault="0068328C" w:rsidP="0068328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陕西西安/高陵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8C" w:rsidRPr="0068328C" w:rsidRDefault="0068328C" w:rsidP="0068328C">
            <w:pPr>
              <w:jc w:val="center"/>
              <w:rPr>
                <w:rFonts w:ascii="仿宋_GB2312" w:eastAsia="仿宋_GB2312" w:hint="eastAsia"/>
              </w:rPr>
            </w:pPr>
            <w:r w:rsidRPr="0068328C">
              <w:rPr>
                <w:rFonts w:ascii="仿宋_GB2312" w:eastAsia="仿宋_GB2312" w:hint="eastAsia"/>
              </w:rPr>
              <w:t>研究生及</w:t>
            </w:r>
          </w:p>
          <w:p w:rsidR="0068328C" w:rsidRPr="0068328C" w:rsidRDefault="0068328C" w:rsidP="0068328C">
            <w:pPr>
              <w:jc w:val="center"/>
              <w:rPr>
                <w:rFonts w:ascii="仿宋_GB2312" w:eastAsia="仿宋_GB2312" w:hint="eastAsia"/>
              </w:rPr>
            </w:pPr>
            <w:r w:rsidRPr="0068328C">
              <w:rPr>
                <w:rFonts w:ascii="仿宋_GB2312" w:eastAsia="仿宋_GB2312" w:hint="eastAsia"/>
              </w:rPr>
              <w:t>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8C" w:rsidRPr="0068328C" w:rsidRDefault="0068328C" w:rsidP="0068328C">
            <w:pPr>
              <w:jc w:val="center"/>
              <w:rPr>
                <w:rFonts w:ascii="仿宋_GB2312" w:eastAsia="仿宋_GB2312" w:hint="eastAsia"/>
              </w:rPr>
            </w:pPr>
            <w:r w:rsidRPr="0068328C"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8C" w:rsidRPr="0068328C" w:rsidRDefault="0068328C" w:rsidP="0068328C">
            <w:pPr>
              <w:jc w:val="left"/>
              <w:rPr>
                <w:rFonts w:ascii="仿宋_GB2312" w:eastAsia="仿宋_GB2312" w:hint="eastAsia"/>
              </w:rPr>
            </w:pPr>
            <w:r w:rsidRPr="0068328C">
              <w:rPr>
                <w:rFonts w:ascii="仿宋_GB2312" w:eastAsia="仿宋_GB2312" w:hint="eastAsia"/>
              </w:rPr>
              <w:t>掌握电磁场与微波相关理论，熟悉电磁场数值计算（FEM、MOM、FDTD等）理论，有算法开发经验和较强的计算机编程能力,计算电磁学相关专业优先。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8C" w:rsidRDefault="0068328C" w:rsidP="0068328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8C" w:rsidRDefault="0068328C" w:rsidP="0068328C">
            <w:pPr>
              <w:jc w:val="center"/>
              <w:rPr>
                <w:rFonts w:ascii="仿宋_GB2312" w:eastAsia="仿宋_GB2312"/>
              </w:rPr>
            </w:pPr>
          </w:p>
        </w:tc>
      </w:tr>
      <w:tr w:rsidR="0068328C" w:rsidTr="0068328C">
        <w:trPr>
          <w:trHeight w:hRule="exact" w:val="1402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28C" w:rsidRDefault="0068328C" w:rsidP="0068328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28C" w:rsidRDefault="0068328C" w:rsidP="0068328C">
            <w:pPr>
              <w:jc w:val="center"/>
              <w:rPr>
                <w:rFonts w:ascii="黑体" w:eastAsia="黑体" w:hAnsi="黑体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8C" w:rsidRDefault="0068328C" w:rsidP="0068328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综合管理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28C" w:rsidRDefault="0068328C" w:rsidP="0068328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8C" w:rsidRPr="0068328C" w:rsidRDefault="0068328C" w:rsidP="0068328C">
            <w:pPr>
              <w:jc w:val="center"/>
              <w:rPr>
                <w:rFonts w:ascii="仿宋_GB2312" w:eastAsia="仿宋_GB2312" w:hint="eastAsia"/>
              </w:rPr>
            </w:pPr>
            <w:r w:rsidRPr="0068328C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8C" w:rsidRPr="0068328C" w:rsidRDefault="0068328C" w:rsidP="0068328C">
            <w:pPr>
              <w:jc w:val="center"/>
              <w:rPr>
                <w:rFonts w:ascii="仿宋_GB2312" w:eastAsia="仿宋_GB2312" w:hint="eastAsia"/>
              </w:rPr>
            </w:pPr>
            <w:r w:rsidRPr="0068328C">
              <w:rPr>
                <w:rFonts w:ascii="仿宋_GB2312" w:eastAsia="仿宋_GB2312" w:hint="eastAsia"/>
              </w:rPr>
              <w:t>会计相关专业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8C" w:rsidRPr="0068328C" w:rsidRDefault="0068328C" w:rsidP="0068328C">
            <w:pPr>
              <w:jc w:val="left"/>
              <w:rPr>
                <w:rFonts w:ascii="仿宋_GB2312" w:eastAsia="仿宋_GB2312" w:hint="eastAsia"/>
              </w:rPr>
            </w:pPr>
            <w:r w:rsidRPr="0068328C">
              <w:rPr>
                <w:rFonts w:ascii="仿宋_GB2312" w:eastAsia="仿宋_GB2312" w:hint="eastAsia"/>
              </w:rPr>
              <w:t>熟练财务软件及office办公软件，熟悉财务处理程序，了解国内会计准则及相关法规政策，具有一定的公文写作能力，良好的沟通及协调能力，具备会计初级资格证者优先。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8C" w:rsidRDefault="0068328C" w:rsidP="0068328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8C" w:rsidRDefault="0068328C" w:rsidP="0068328C">
            <w:pPr>
              <w:jc w:val="center"/>
              <w:rPr>
                <w:rFonts w:ascii="仿宋_GB2312" w:eastAsia="仿宋_GB2312"/>
              </w:rPr>
            </w:pPr>
          </w:p>
        </w:tc>
      </w:tr>
      <w:tr w:rsidR="0068328C">
        <w:trPr>
          <w:trHeight w:hRule="exact" w:val="313"/>
          <w:jc w:val="center"/>
        </w:trPr>
        <w:tc>
          <w:tcPr>
            <w:tcW w:w="14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8C" w:rsidRDefault="0068328C" w:rsidP="0068328C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/>
                <w:b/>
              </w:rPr>
              <w:t>总计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8C" w:rsidRDefault="00D24C7D" w:rsidP="0068328C">
            <w:pPr>
              <w:jc w:val="center"/>
            </w:pPr>
            <w:r>
              <w:rPr>
                <w:rFonts w:hint="eastAsia"/>
              </w:rPr>
              <w:t>7</w:t>
            </w:r>
            <w:bookmarkStart w:id="0" w:name="_GoBack"/>
            <w:bookmarkEnd w:id="0"/>
          </w:p>
        </w:tc>
      </w:tr>
    </w:tbl>
    <w:p w:rsidR="0015337E" w:rsidRDefault="0015337E" w:rsidP="00F1244A">
      <w:pPr>
        <w:spacing w:line="20" w:lineRule="exact"/>
      </w:pPr>
    </w:p>
    <w:sectPr w:rsidR="0015337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C7" w:rsidRDefault="003B02C7" w:rsidP="007979F8">
      <w:r>
        <w:separator/>
      </w:r>
    </w:p>
  </w:endnote>
  <w:endnote w:type="continuationSeparator" w:id="0">
    <w:p w:rsidR="003B02C7" w:rsidRDefault="003B02C7" w:rsidP="0079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C7" w:rsidRDefault="003B02C7" w:rsidP="007979F8">
      <w:r>
        <w:separator/>
      </w:r>
    </w:p>
  </w:footnote>
  <w:footnote w:type="continuationSeparator" w:id="0">
    <w:p w:rsidR="003B02C7" w:rsidRDefault="003B02C7" w:rsidP="00797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BF"/>
    <w:rsid w:val="000E7F13"/>
    <w:rsid w:val="0015337E"/>
    <w:rsid w:val="001E5AAB"/>
    <w:rsid w:val="001E7A63"/>
    <w:rsid w:val="00285443"/>
    <w:rsid w:val="002C0632"/>
    <w:rsid w:val="00335F13"/>
    <w:rsid w:val="003B02C7"/>
    <w:rsid w:val="005407FC"/>
    <w:rsid w:val="00550357"/>
    <w:rsid w:val="0057267C"/>
    <w:rsid w:val="005B2247"/>
    <w:rsid w:val="005E3BDC"/>
    <w:rsid w:val="00631C73"/>
    <w:rsid w:val="00671EBF"/>
    <w:rsid w:val="0068328C"/>
    <w:rsid w:val="006A6F3F"/>
    <w:rsid w:val="006E30E4"/>
    <w:rsid w:val="00785E22"/>
    <w:rsid w:val="007979F8"/>
    <w:rsid w:val="00A25BC4"/>
    <w:rsid w:val="00A51837"/>
    <w:rsid w:val="00B536FB"/>
    <w:rsid w:val="00D24C7D"/>
    <w:rsid w:val="00D97699"/>
    <w:rsid w:val="00E752BF"/>
    <w:rsid w:val="00F1244A"/>
    <w:rsid w:val="066A6367"/>
    <w:rsid w:val="5E3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5E3B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3BD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5E3B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3BD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xiangj</dc:creator>
  <cp:lastModifiedBy>qiyue</cp:lastModifiedBy>
  <cp:revision>3</cp:revision>
  <dcterms:created xsi:type="dcterms:W3CDTF">2018-08-28T07:08:00Z</dcterms:created>
  <dcterms:modified xsi:type="dcterms:W3CDTF">2018-08-28T09:24:00Z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