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黑体" w:hAnsi="宋体" w:eastAsia="黑体" w:cs="黑体"/>
          <w:kern w:val="2"/>
          <w:sz w:val="44"/>
          <w:szCs w:val="44"/>
          <w:lang w:val="en-US" w:eastAsia="zh-CN" w:bidi="ar"/>
        </w:rPr>
        <w:t>合同制消防员报名登记表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 xml:space="preserve">                   岗位：</w:t>
      </w:r>
      <w:r>
        <w:rPr>
          <w:rFonts w:hint="eastAsia" w:ascii="Times New Roman" w:hAnsi="Times New Roman" w:eastAsia="宋体" w:cs="宋体"/>
          <w:kern w:val="2"/>
          <w:sz w:val="30"/>
          <w:szCs w:val="30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填表日期：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年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月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日</w:t>
      </w:r>
    </w:p>
    <w:tbl>
      <w:tblPr>
        <w:tblW w:w="9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42"/>
        <w:gridCol w:w="1515"/>
        <w:gridCol w:w="1183"/>
        <w:gridCol w:w="652"/>
        <w:gridCol w:w="721"/>
        <w:gridCol w:w="1081"/>
        <w:gridCol w:w="33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籍    贯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党团时间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特    长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   业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个人评价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个人能力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兴趣及爱好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157B8"/>
    <w:rsid w:val="6D535020"/>
    <w:rsid w:val="7E7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2018-09-19T02:36:00Z</dcterms:created>
  <dc:creator>武大娟</dc:creator>
  <cp:lastModifiedBy>武大娟</cp:lastModifiedBy>
  <dcterms:modified xsi:type="dcterms:W3CDTF">2018-09-19T02:36:39Z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