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5" w:type="dxa"/>
        <w:tblInd w:w="1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6"/>
        <w:gridCol w:w="1737"/>
        <w:gridCol w:w="3935"/>
        <w:gridCol w:w="1110"/>
        <w:gridCol w:w="927"/>
      </w:tblGrid>
      <w:tr w:rsidR="006D61DF" w:rsidRPr="006D61DF" w:rsidTr="006D61DF">
        <w:trPr>
          <w:trHeight w:val="1855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  位</w:t>
            </w:r>
          </w:p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名  称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岗  位</w:t>
            </w:r>
          </w:p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要  求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招聘</w:t>
            </w:r>
          </w:p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名额</w:t>
            </w:r>
          </w:p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备注</w:t>
            </w:r>
          </w:p>
        </w:tc>
      </w:tr>
      <w:tr w:rsidR="006D61DF" w:rsidRPr="006D61DF" w:rsidTr="006D61DF">
        <w:trPr>
          <w:trHeight w:val="19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出租屋外勤</w:t>
            </w:r>
          </w:p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协管员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</w:t>
            </w:r>
            <w:r w:rsidRPr="006D61DF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有志于出租屋服务管理工作，有一定组织协调能力和全面履行岗位职责能力</w:t>
            </w:r>
            <w:r w:rsidRPr="006D61DF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；</w:t>
            </w:r>
          </w:p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2.</w:t>
            </w:r>
            <w:r w:rsidRPr="006D61DF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其它要求见“报名条件”。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color w:val="333333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61DF" w:rsidRPr="006D61DF" w:rsidRDefault="006D61DF" w:rsidP="006D61DF">
            <w:pPr>
              <w:adjustRightInd/>
              <w:snapToGrid/>
              <w:spacing w:before="120" w:after="120" w:line="480" w:lineRule="auto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6D61DF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D61DF"/>
    <w:rsid w:val="008B7726"/>
    <w:rsid w:val="00BA03CC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1D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2018-09-21T01:54:00Z</dcterms:modified>
</cp:coreProperties>
</file>