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eastAsia="黑体"/>
          <w:sz w:val="24"/>
        </w:rPr>
      </w:pPr>
      <w:bookmarkStart w:id="1" w:name="_GoBack"/>
      <w:r>
        <w:rPr>
          <w:rFonts w:hint="eastAsia" w:ascii="黑体" w:eastAsia="黑体"/>
          <w:sz w:val="36"/>
          <w:szCs w:val="36"/>
        </w:rPr>
        <w:t>桂平木乐长江医院招聘人员登记表</w:t>
      </w:r>
      <w:bookmarkEnd w:id="1"/>
    </w:p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填写日期：</w:t>
      </w:r>
    </w:p>
    <w:tbl>
      <w:tblPr>
        <w:tblStyle w:val="3"/>
        <w:tblW w:w="9804" w:type="dxa"/>
        <w:jc w:val="center"/>
        <w:tblInd w:w="2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026"/>
        <w:gridCol w:w="723"/>
        <w:gridCol w:w="1039"/>
        <w:gridCol w:w="451"/>
        <w:gridCol w:w="825"/>
        <w:gridCol w:w="1982"/>
        <w:gridCol w:w="72"/>
        <w:gridCol w:w="637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41" w:type="dxa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bookmarkStart w:id="0" w:name="_Hlk524991350"/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026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039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2691" w:type="dxa"/>
            <w:gridSpan w:val="3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208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41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籍贯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出生或现住址地</w:t>
            </w:r>
          </w:p>
        </w:tc>
        <w:tc>
          <w:tcPr>
            <w:tcW w:w="2691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41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面貌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职称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毕业时间学校专业</w:t>
            </w:r>
          </w:p>
        </w:tc>
        <w:tc>
          <w:tcPr>
            <w:tcW w:w="2691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41" w:type="dxa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</w:t>
            </w:r>
          </w:p>
        </w:tc>
        <w:tc>
          <w:tcPr>
            <w:tcW w:w="1026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学位</w:t>
            </w:r>
          </w:p>
        </w:tc>
        <w:tc>
          <w:tcPr>
            <w:tcW w:w="1039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</w:t>
            </w:r>
          </w:p>
        </w:tc>
        <w:tc>
          <w:tcPr>
            <w:tcW w:w="269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41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最高学历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薪酬要求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备用联系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应聘岗位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英语等级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获奖情况</w:t>
            </w:r>
          </w:p>
        </w:tc>
        <w:tc>
          <w:tcPr>
            <w:tcW w:w="48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9" w:hRule="atLeast"/>
          <w:jc w:val="center"/>
        </w:trPr>
        <w:tc>
          <w:tcPr>
            <w:tcW w:w="841" w:type="dxa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学习和工作经历和优势</w:t>
            </w:r>
          </w:p>
        </w:tc>
        <w:tc>
          <w:tcPr>
            <w:tcW w:w="8963" w:type="dxa"/>
            <w:gridSpan w:val="9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408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本人承诺：</w:t>
            </w:r>
          </w:p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1．本人所提供的信息真实、准确，愿意承担信息虚假带来的一切责任和后果。</w:t>
            </w:r>
          </w:p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2．在受聘岗位期间，能够履行医院规定的岗位职责、聘期目标和工作任务。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申请人签字：</w:t>
            </w:r>
          </w:p>
          <w:p>
            <w:pPr>
              <w:spacing w:line="460" w:lineRule="exact"/>
              <w:ind w:firstLine="2400" w:firstLineChars="10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28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56" w:beforeLines="50" w:line="32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岗位聘用工作小组意见（盖章）：  </w:t>
            </w:r>
          </w:p>
          <w:p>
            <w:pPr>
              <w:spacing w:before="156" w:beforeLines="50" w:line="340" w:lineRule="exact"/>
              <w:ind w:firstLine="360" w:firstLineChars="1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同意推荐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聘用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 w:val="24"/>
              </w:rPr>
              <w:t>岗位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组长签字：</w:t>
            </w:r>
          </w:p>
          <w:p>
            <w:pPr>
              <w:spacing w:line="440" w:lineRule="exact"/>
              <w:ind w:firstLine="960" w:firstLineChars="4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  <w:tc>
          <w:tcPr>
            <w:tcW w:w="2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before="156" w:beforeLines="50" w:line="32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医院岗位聘用领导小组审批意见（盖章）：</w:t>
            </w:r>
          </w:p>
          <w:p>
            <w:pPr>
              <w:spacing w:before="156" w:beforeLines="50" w:line="340" w:lineRule="exact"/>
              <w:ind w:firstLine="360" w:firstLineChars="150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同意聘用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岗位。</w:t>
            </w:r>
          </w:p>
          <w:p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组长签字：</w:t>
            </w:r>
          </w:p>
          <w:p>
            <w:pPr>
              <w:spacing w:line="440" w:lineRule="exact"/>
              <w:ind w:firstLine="840" w:firstLineChars="35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804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备注：对提供虚假信息人员实行一票否决，按照相应职务基础岗位聘任。</w:t>
            </w:r>
          </w:p>
        </w:tc>
      </w:tr>
      <w:bookmarkEnd w:id="0"/>
    </w:tbl>
    <w:p>
      <w:pPr>
        <w:rPr>
          <w:vanish/>
        </w:rPr>
      </w:pPr>
    </w:p>
    <w:tbl>
      <w:tblPr>
        <w:tblStyle w:val="3"/>
        <w:tblpPr w:leftFromText="180" w:rightFromText="180" w:vertAnchor="page" w:horzAnchor="margin" w:tblpY="1603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268"/>
        <w:gridCol w:w="2551"/>
        <w:gridCol w:w="2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4"/>
              </w:rPr>
              <w:t>满足聘用岗位情况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35" w:type="dxa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满足岗位条件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沟通能力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35" w:type="dxa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35" w:type="dxa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35" w:type="dxa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35" w:type="dxa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3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4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聘用岗位理由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</w:trPr>
        <w:tc>
          <w:tcPr>
            <w:tcW w:w="9540" w:type="dxa"/>
            <w:gridSpan w:val="4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54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聘用风险评估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</w:trPr>
        <w:tc>
          <w:tcPr>
            <w:tcW w:w="954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54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岗位聘用评估者签名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9540" w:type="dxa"/>
            <w:gridSpan w:val="4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40" w:type="dxa"/>
            <w:gridSpan w:val="4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日期： 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20" w:lineRule="exact"/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附表：岗位聘用评估表（面试）</w:t>
      </w:r>
    </w:p>
    <w:p>
      <w:pPr>
        <w:spacing w:line="320" w:lineRule="exact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说明：本表统一采用A4纸双面打印。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95FB8"/>
    <w:rsid w:val="37795F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2018-10-01T02:37:00Z</dcterms:created>
  <dc:creator>袭袭1409051627</dc:creator>
  <cp:lastModifiedBy>袭袭1409051627</cp:lastModifiedBy>
  <dcterms:modified xsi:type="dcterms:W3CDTF">2018-10-01T02:38:00Z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2052-11.1.0.7867</vt:lpwstr>
  </property>
</Properties>
</file>