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2018年全区村卫生室订单定向医学生计划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培养人数汇总表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455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3214"/>
        <w:gridCol w:w="3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序号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地区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</w:rPr>
              <w:t>计划培养人数（人）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南宁市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柳州市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3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桂林市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4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梧州市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5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北海市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6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防城港市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7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钦州市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8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贵港市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9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玉林市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10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贺州市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11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来宾市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12</w:t>
            </w:r>
          </w:p>
        </w:tc>
        <w:tc>
          <w:tcPr>
            <w:tcW w:w="3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崇左市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合计</w:t>
            </w:r>
          </w:p>
        </w:tc>
        <w:tc>
          <w:tcPr>
            <w:tcW w:w="36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</w:rPr>
              <w:t>1600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2018年各院校村卫生室订单定向医学生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培养名额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9340" w:type="dxa"/>
        <w:jc w:val="center"/>
        <w:tblInd w:w="-2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3328"/>
        <w:gridCol w:w="1374"/>
        <w:gridCol w:w="2175"/>
        <w:gridCol w:w="150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培养院校</w:t>
            </w:r>
          </w:p>
        </w:tc>
        <w:tc>
          <w:tcPr>
            <w:tcW w:w="505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招生名额（人）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生源地区名额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宋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bidi="ar"/>
              </w:rPr>
              <w:t>生源地区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南宁市卫生学校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南宁市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广西科技大学卫生学校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柳州市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广西融水民族卫生学校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柳州市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梧州市卫生学校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140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93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梧州市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贵港市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北海市卫生学校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北海市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防城港市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钦州市卫生学校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钦州市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贵港市卫生学校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贵港市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玉林市卫生学校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200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玉林市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桂东卫生学校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132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贺州市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3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来宾市卫生学校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110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来宾市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33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桂林市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广西中医学校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104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崇左市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4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50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bidi="ar"/>
              </w:rPr>
              <w:t>1600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市村卫生室订单定向培养医学生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录取名单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10120" w:type="dxa"/>
        <w:jc w:val="center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32"/>
        <w:gridCol w:w="537"/>
        <w:gridCol w:w="582"/>
        <w:gridCol w:w="2119"/>
        <w:gridCol w:w="2091"/>
        <w:gridCol w:w="1307"/>
        <w:gridCol w:w="1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性别</w:t>
            </w: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学历</w:t>
            </w: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户口地址</w:t>
            </w: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联系电话</w:t>
            </w: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4"/>
              </w:rPr>
              <w:t>培养院校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701" w:right="1418" w:bottom="1418" w:left="170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4" w:type="default"/>
      <w:pgSz w:w="11906" w:h="16838"/>
      <w:pgMar w:top="1701" w:right="1418" w:bottom="1418" w:left="170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F1BE4"/>
    <w:rsid w:val="00102731"/>
    <w:rsid w:val="00172A27"/>
    <w:rsid w:val="00187FFC"/>
    <w:rsid w:val="001C4669"/>
    <w:rsid w:val="002D32C6"/>
    <w:rsid w:val="002F1DC3"/>
    <w:rsid w:val="003953C6"/>
    <w:rsid w:val="00416093"/>
    <w:rsid w:val="0042423C"/>
    <w:rsid w:val="004F4003"/>
    <w:rsid w:val="00512299"/>
    <w:rsid w:val="00526016"/>
    <w:rsid w:val="00652F79"/>
    <w:rsid w:val="006F370C"/>
    <w:rsid w:val="00701107"/>
    <w:rsid w:val="0072172D"/>
    <w:rsid w:val="007252CA"/>
    <w:rsid w:val="00790C66"/>
    <w:rsid w:val="007F0CA8"/>
    <w:rsid w:val="00802E7A"/>
    <w:rsid w:val="0086651C"/>
    <w:rsid w:val="008B4DC6"/>
    <w:rsid w:val="008C62A6"/>
    <w:rsid w:val="00941A7C"/>
    <w:rsid w:val="00A66687"/>
    <w:rsid w:val="00AE52A8"/>
    <w:rsid w:val="00BC0160"/>
    <w:rsid w:val="00D021AE"/>
    <w:rsid w:val="00D2376D"/>
    <w:rsid w:val="00DA509B"/>
    <w:rsid w:val="00F20D0B"/>
    <w:rsid w:val="00FE2E50"/>
    <w:rsid w:val="00FE5C73"/>
    <w:rsid w:val="047850F1"/>
    <w:rsid w:val="27AD462B"/>
    <w:rsid w:val="2C8A3B0C"/>
    <w:rsid w:val="30D73435"/>
    <w:rsid w:val="324D5776"/>
    <w:rsid w:val="3D8A6531"/>
    <w:rsid w:val="3F340794"/>
    <w:rsid w:val="576618E4"/>
    <w:rsid w:val="5DB97F2B"/>
    <w:rsid w:val="6C7613DC"/>
    <w:rsid w:val="7499381A"/>
    <w:rsid w:val="759E38E7"/>
    <w:rsid w:val="7AA1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344</Words>
  <Characters>1966</Characters>
  <Lines>16</Lines>
  <Paragraphs>4</Paragraphs>
  <TotalTime>25</TotalTime>
  <ScaleCrop>false</ScaleCrop>
  <LinksUpToDate>false</LinksUpToDate>
  <CharactersWithSpaces>2306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xuran</cp:lastModifiedBy>
  <cp:lastPrinted>2018-10-10T01:57:00Z</cp:lastPrinted>
  <dcterms:modified xsi:type="dcterms:W3CDTF">2018-10-11T08:31:48Z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