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  <w:tab w:val="center" w:pos="4534"/>
        </w:tabs>
        <w:snapToGrid w:val="0"/>
        <w:spacing w:line="590" w:lineRule="exact"/>
        <w:jc w:val="left"/>
        <w:rPr>
          <w:rFonts w:ascii="方正小标宋简体" w:hAnsi="方正小标宋简体" w:eastAsia="楷体_GB2312"/>
          <w:b/>
          <w:bCs/>
          <w:spacing w:val="8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楷体_GB2312"/>
          <w:b/>
          <w:bCs/>
          <w:spacing w:val="8"/>
          <w:sz w:val="36"/>
          <w:szCs w:val="36"/>
        </w:rPr>
        <w:t>广西</w:t>
      </w:r>
      <w:r>
        <w:rPr>
          <w:rFonts w:ascii="方正小标宋简体" w:hAnsi="方正小标宋简体" w:eastAsia="楷体_GB2312"/>
          <w:b/>
          <w:bCs/>
          <w:spacing w:val="8"/>
          <w:sz w:val="36"/>
          <w:szCs w:val="36"/>
        </w:rPr>
        <w:t>2019</w:t>
      </w:r>
      <w:r>
        <w:rPr>
          <w:rFonts w:hint="eastAsia" w:ascii="方正小标宋简体" w:hAnsi="方正小标宋简体" w:eastAsia="楷体_GB2312"/>
          <w:b/>
          <w:bCs/>
          <w:spacing w:val="8"/>
          <w:sz w:val="36"/>
          <w:szCs w:val="36"/>
        </w:rPr>
        <w:t>年定向招录选调生急需紧缺专业目录</w:t>
      </w:r>
    </w:p>
    <w:tbl>
      <w:tblPr>
        <w:tblStyle w:val="9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8"/>
                <w:sz w:val="24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4"/>
              </w:rPr>
              <w:t>本科和硕士研究生急需紧缺专业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经济学，财务管理，财务与投资管理，财政学，公共财政管理，金融学（工程），金融工程与经济发展，统计学，会计学，审计学，旅游管理，会展经济与管理，土地资源管理，物流工程及管理，电子商务，信用管理，社会保障，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给水排水（科学）工程，防灾减灾工程及防护工程</w:t>
            </w:r>
            <w:r>
              <w:rPr>
                <w:rFonts w:ascii="仿宋_GB2312" w:hAnsi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（三）海洋</w:t>
            </w:r>
            <w:r>
              <w:rPr>
                <w:rFonts w:hint="eastAsia" w:ascii="仿宋_GB2312" w:hAnsi="仿宋_GB2312"/>
                <w:spacing w:val="-20"/>
                <w:sz w:val="24"/>
              </w:rPr>
              <w:t>科学及工程类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（四）环境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环境科学（工程、管理），能源与环境工程，水土保持与荒漠化防治，安全工程，安全技术及工程、新能源与可再生能源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（五）交通运输类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交通信息工程及控制，交通运输（工程），交通运输规划与管理，道路与铁道工程，油气储运工程，港口物流管理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（六）机械工程与材料科学类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机械制造及其自动化，机械电子工程，车辆工程、机械设计及理论，材料科学与工程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（七）电气</w:t>
            </w:r>
            <w:r>
              <w:rPr>
                <w:rFonts w:hint="eastAsia" w:ascii="仿宋_GB2312" w:hAnsi="仿宋_GB2312"/>
                <w:spacing w:val="-20"/>
                <w:sz w:val="24"/>
              </w:rPr>
              <w:t>信息工程及电子信息科技类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电子（信息）科学与技术，电子信息工程，电子与通信工程，信息与通信工程，通信与信息系统，通信（网络、物联网、信息）工程，信息安全，计算机科学与技术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（八）轻工食品类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农（水）产品加工及贮藏工程，食品科学（工程），食品质量与安全，食品、药品安全与管理学，营养与食品安全，食品加工技术，食品生物技术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（九）农林水类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果树学，蔬菜学，茶学，农产品安全，水产养殖，农业（林业）经济管理，农业电气化与自动化，农业机械化及其自动化，农业昆虫与害虫防治，农业生物环境与能源工程，农业信息化技术，种子科学与工程，农业水土工程，农业水利工程，水利工程，水利水电工程（施工与管理），水文（学）与水资源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pacing w:val="8"/>
                <w:sz w:val="24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78"/>
              <w:jc w:val="center"/>
              <w:rPr>
                <w:rFonts w:ascii="黑体" w:hAnsi="黑体" w:eastAsia="黑体"/>
                <w:bCs/>
                <w:spacing w:val="8"/>
                <w:sz w:val="24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4"/>
              </w:rPr>
              <w:t>以下专业招收博士研究生学历毕业生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（一）经济学、管理学与法学类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经济学，财务管理，财务与投资管理，财政学，公共财政管理，金融学（工程），旅游管理，会展经济与管理，物流工程及管理，法学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建筑学，建筑设计及其理论，土木工程，城市（区域）规划（管理），城市规划与设计，城乡规划学，资源环境与城乡规划管理，风景园林（学），景观建筑（规划）设计</w:t>
            </w:r>
            <w:r>
              <w:rPr>
                <w:rFonts w:ascii="仿宋_GB2312" w:hAnsi="仿宋_GB2312"/>
                <w:sz w:val="24"/>
              </w:rPr>
              <w:t xml:space="preserve"> </w:t>
            </w:r>
          </w:p>
        </w:tc>
      </w:tr>
    </w:tbl>
    <w:p>
      <w:pPr>
        <w:spacing w:line="56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注：志愿到县乡机关工作的本科生、硕士研究生不限专业报考</w:t>
      </w:r>
    </w:p>
    <w:p>
      <w:pPr>
        <w:spacing w:line="560" w:lineRule="exact"/>
        <w:jc w:val="center"/>
        <w:rPr>
          <w:rFonts w:eastAsia="方正小标宋简体"/>
          <w:bCs/>
          <w:position w:val="6"/>
          <w:sz w:val="42"/>
          <w:szCs w:val="42"/>
        </w:rPr>
      </w:pPr>
      <w:r>
        <w:rPr>
          <w:rFonts w:ascii="方正小标宋简体" w:eastAsia="方正小标宋简体"/>
          <w:bCs/>
          <w:sz w:val="36"/>
          <w:szCs w:val="36"/>
        </w:rPr>
        <w:br w:type="page"/>
      </w:r>
      <w:r>
        <w:rPr>
          <w:rFonts w:hint="eastAsia" w:ascii="方正小标宋简体" w:eastAsia="方正小标宋简体"/>
          <w:bCs/>
          <w:spacing w:val="-20"/>
          <w:sz w:val="36"/>
          <w:szCs w:val="36"/>
        </w:rPr>
        <w:t>广西</w:t>
      </w:r>
      <w:r>
        <w:rPr>
          <w:rFonts w:ascii="方正小标宋简体" w:eastAsia="方正小标宋简体"/>
          <w:bCs/>
          <w:spacing w:val="-20"/>
          <w:sz w:val="36"/>
          <w:szCs w:val="36"/>
        </w:rPr>
        <w:t>2019</w:t>
      </w:r>
      <w:r>
        <w:rPr>
          <w:rFonts w:hint="eastAsia" w:ascii="方正小标宋简体" w:eastAsia="方正小标宋简体"/>
          <w:bCs/>
          <w:spacing w:val="-20"/>
          <w:sz w:val="36"/>
          <w:szCs w:val="36"/>
        </w:rPr>
        <w:t>年定向中山大学选调应届毕业生报名表</w:t>
      </w:r>
    </w:p>
    <w:tbl>
      <w:tblPr>
        <w:tblStyle w:val="9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1"/>
        <w:gridCol w:w="1117"/>
        <w:gridCol w:w="875"/>
        <w:gridCol w:w="215"/>
        <w:gridCol w:w="812"/>
        <w:gridCol w:w="265"/>
        <w:gridCol w:w="708"/>
        <w:gridCol w:w="143"/>
        <w:gridCol w:w="128"/>
        <w:gridCol w:w="644"/>
        <w:gridCol w:w="507"/>
        <w:gridCol w:w="294"/>
        <w:gridCol w:w="421"/>
        <w:gridCol w:w="415"/>
        <w:gridCol w:w="655"/>
        <w:gridCol w:w="53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color w:val="FF6600"/>
              </w:rPr>
              <w:t>**</w:t>
            </w:r>
            <w:r>
              <w:rPr>
                <w:rFonts w:hint="eastAsia"/>
                <w:color w:val="FF6600"/>
              </w:rPr>
              <w:t>族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 w:hAnsi="宋体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 w:hAnsi="宋体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FF6600"/>
                <w:spacing w:val="-6"/>
              </w:rPr>
              <w:t>（</w:t>
            </w:r>
            <w:r>
              <w:rPr>
                <w:color w:val="FF6600"/>
                <w:spacing w:val="-6"/>
              </w:rPr>
              <w:t>jpg</w:t>
            </w:r>
            <w:r>
              <w:rPr>
                <w:rFonts w:hint="eastAsia"/>
                <w:color w:val="FF6600"/>
                <w:spacing w:val="-6"/>
              </w:rPr>
              <w:t>或</w:t>
            </w:r>
            <w:r>
              <w:rPr>
                <w:color w:val="FF6600"/>
                <w:spacing w:val="-6"/>
              </w:rPr>
              <w:t>bmp</w:t>
            </w:r>
            <w:r>
              <w:rPr>
                <w:rFonts w:hint="eastAsia"/>
                <w:color w:val="FF6600"/>
                <w:spacing w:val="-6"/>
              </w:rPr>
              <w:t>格式，</w:t>
            </w:r>
            <w:r>
              <w:rPr>
                <w:color w:val="FF6600"/>
                <w:spacing w:val="-6"/>
              </w:rPr>
              <w:t>130×170</w:t>
            </w:r>
            <w:r>
              <w:rPr>
                <w:rFonts w:hint="eastAsia"/>
                <w:color w:val="FF6600"/>
                <w:spacing w:val="-6"/>
              </w:rPr>
              <w:t>像素，</w:t>
            </w:r>
            <w:r>
              <w:rPr>
                <w:color w:val="FF6600"/>
                <w:spacing w:val="-6"/>
              </w:rPr>
              <w:t>100KB</w:t>
            </w:r>
            <w:r>
              <w:rPr>
                <w:rFonts w:hint="eastAsia"/>
                <w:color w:val="FF6600"/>
                <w:spacing w:val="-6"/>
              </w:rPr>
              <w:t>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  <w:r>
              <w:t>cm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kg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24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是否取得国家法律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职业资格证书</w:t>
            </w:r>
            <w:r>
              <w:t>A</w:t>
            </w:r>
            <w:r>
              <w:rPr>
                <w:rFonts w:hint="eastAsia"/>
              </w:rPr>
              <w:t>证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63" w:type="dxa"/>
            <w:gridSpan w:val="8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88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pacing w:val="-6"/>
              </w:rPr>
            </w:pPr>
            <w:r>
              <w:rPr>
                <w:rFonts w:hint="eastAsia"/>
                <w:color w:val="FF6600"/>
                <w:spacing w:val="-6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系方式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37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37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97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省（区、市）</w:t>
            </w:r>
            <w:r>
              <w:t xml:space="preserve">    </w:t>
            </w:r>
            <w:r>
              <w:rPr>
                <w:rFonts w:hint="eastAsia"/>
              </w:rPr>
              <w:t>市（地、州、盟）</w:t>
            </w:r>
            <w:r>
              <w:t xml:space="preserve">    </w:t>
            </w:r>
            <w:r>
              <w:rPr>
                <w:rFonts w:hint="eastAsia"/>
              </w:rPr>
              <w:t>县（市、区、旗）</w:t>
            </w:r>
            <w:r>
              <w:t xml:space="preserve">    </w:t>
            </w:r>
            <w:r>
              <w:rPr>
                <w:rFonts w:hint="eastAsia"/>
              </w:rPr>
              <w:t>乡（镇）</w:t>
            </w:r>
            <w:r>
              <w:t xml:space="preserve">   </w:t>
            </w:r>
            <w:r>
              <w:rPr>
                <w:rFonts w:hint="eastAsia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exac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（注明时奖惩时间及名称）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在校学习成绩情况</w:t>
            </w: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（注明是否存在挂科补考情形，如有请具体写明）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292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8126" w:type="dxa"/>
            <w:gridSpan w:val="16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</w:pPr>
            <w:r>
              <w:rPr>
                <w:rFonts w:hint="eastAsia"/>
              </w:rPr>
              <w:t>签名：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208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院系党委推荐意见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3208" w:type="dxa"/>
            <w:gridSpan w:val="4"/>
            <w:vAlign w:val="center"/>
          </w:tcPr>
          <w:p>
            <w:pPr>
              <w:spacing w:line="300" w:lineRule="exact"/>
              <w:ind w:firstLine="315" w:firstLineChars="150"/>
              <w:jc w:val="center"/>
            </w:pPr>
            <w:r>
              <w:rPr>
                <w:rFonts w:hint="eastAsi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spacing w:line="300" w:lineRule="exact"/>
              <w:ind w:firstLine="525" w:firstLineChars="250"/>
            </w:pPr>
            <w:r>
              <w:t xml:space="preserve">    </w:t>
            </w:r>
            <w:r>
              <w:rPr>
                <w:rFonts w:hint="eastAsia"/>
              </w:rPr>
              <w:t>（盖章）</w:t>
            </w:r>
          </w:p>
          <w:p>
            <w:pPr>
              <w:spacing w:line="300" w:lineRule="exact"/>
              <w:ind w:firstLine="315" w:firstLineChars="150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napToGrid w:val="0"/>
        <w:spacing w:line="30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注：在广西选调生报名系统填写提交报名表后，请自行下载打印一式二份并签名，经院系党委盖章后送交学校学生就业指导部门。</w:t>
      </w:r>
    </w:p>
    <w:p>
      <w:pPr>
        <w:snapToGrid w:val="0"/>
        <w:spacing w:line="300" w:lineRule="exact"/>
        <w:rPr>
          <w:rFonts w:eastAsia="黑体"/>
          <w:sz w:val="24"/>
        </w:rPr>
      </w:pPr>
    </w:p>
    <w:sectPr>
      <w:footerReference r:id="rId3" w:type="default"/>
      <w:pgSz w:w="11907" w:h="16840"/>
      <w:pgMar w:top="1985" w:right="1418" w:bottom="1758" w:left="1418" w:header="851" w:footer="1531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color w:val="FFFFFF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  <w:r>
      <w:rPr>
        <w:rStyle w:val="7"/>
        <w:rFonts w:ascii="宋体" w:hAnsi="宋体"/>
        <w:color w:val="FFFFFF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6C"/>
    <w:rsid w:val="00005B94"/>
    <w:rsid w:val="00013BF8"/>
    <w:rsid w:val="00014452"/>
    <w:rsid w:val="00020461"/>
    <w:rsid w:val="000211C9"/>
    <w:rsid w:val="00021DB6"/>
    <w:rsid w:val="000325E5"/>
    <w:rsid w:val="0003339D"/>
    <w:rsid w:val="00046F1F"/>
    <w:rsid w:val="00052D15"/>
    <w:rsid w:val="00055B55"/>
    <w:rsid w:val="00060F9B"/>
    <w:rsid w:val="0006172A"/>
    <w:rsid w:val="0006589E"/>
    <w:rsid w:val="00070BD2"/>
    <w:rsid w:val="00071BFE"/>
    <w:rsid w:val="00071CD6"/>
    <w:rsid w:val="00071DEB"/>
    <w:rsid w:val="00074BFC"/>
    <w:rsid w:val="000825E5"/>
    <w:rsid w:val="000927A4"/>
    <w:rsid w:val="00096B52"/>
    <w:rsid w:val="000A7B68"/>
    <w:rsid w:val="000A7EF2"/>
    <w:rsid w:val="000B1932"/>
    <w:rsid w:val="000B7F0B"/>
    <w:rsid w:val="000C3283"/>
    <w:rsid w:val="000C7F65"/>
    <w:rsid w:val="000D6E43"/>
    <w:rsid w:val="000E138A"/>
    <w:rsid w:val="000E491B"/>
    <w:rsid w:val="000E761F"/>
    <w:rsid w:val="00105D03"/>
    <w:rsid w:val="00106E3C"/>
    <w:rsid w:val="00106F30"/>
    <w:rsid w:val="001117D6"/>
    <w:rsid w:val="00115E01"/>
    <w:rsid w:val="001235C1"/>
    <w:rsid w:val="001256D0"/>
    <w:rsid w:val="00125D86"/>
    <w:rsid w:val="00130DAC"/>
    <w:rsid w:val="00141A12"/>
    <w:rsid w:val="00152DC3"/>
    <w:rsid w:val="001540F5"/>
    <w:rsid w:val="00157AF2"/>
    <w:rsid w:val="00160D0E"/>
    <w:rsid w:val="00163FB1"/>
    <w:rsid w:val="00165AFB"/>
    <w:rsid w:val="001660A5"/>
    <w:rsid w:val="0016668D"/>
    <w:rsid w:val="00167902"/>
    <w:rsid w:val="00170DF8"/>
    <w:rsid w:val="00175BD3"/>
    <w:rsid w:val="00177A46"/>
    <w:rsid w:val="00182AFE"/>
    <w:rsid w:val="00186E91"/>
    <w:rsid w:val="00190A35"/>
    <w:rsid w:val="001939D0"/>
    <w:rsid w:val="001A1FD0"/>
    <w:rsid w:val="001B10DD"/>
    <w:rsid w:val="001C3106"/>
    <w:rsid w:val="001C5A89"/>
    <w:rsid w:val="001C5DCA"/>
    <w:rsid w:val="001C6562"/>
    <w:rsid w:val="001D6556"/>
    <w:rsid w:val="001E1970"/>
    <w:rsid w:val="001E4BA0"/>
    <w:rsid w:val="001E69F5"/>
    <w:rsid w:val="001F158D"/>
    <w:rsid w:val="001F3925"/>
    <w:rsid w:val="001F4C90"/>
    <w:rsid w:val="001F59F7"/>
    <w:rsid w:val="0020381E"/>
    <w:rsid w:val="002060FC"/>
    <w:rsid w:val="0020683B"/>
    <w:rsid w:val="0021678A"/>
    <w:rsid w:val="0022170D"/>
    <w:rsid w:val="002228B4"/>
    <w:rsid w:val="00225CD8"/>
    <w:rsid w:val="002260DE"/>
    <w:rsid w:val="002317C6"/>
    <w:rsid w:val="00234980"/>
    <w:rsid w:val="00241FE1"/>
    <w:rsid w:val="00245577"/>
    <w:rsid w:val="00247035"/>
    <w:rsid w:val="002511BD"/>
    <w:rsid w:val="00253075"/>
    <w:rsid w:val="002554EE"/>
    <w:rsid w:val="002573CF"/>
    <w:rsid w:val="00267B50"/>
    <w:rsid w:val="00267F57"/>
    <w:rsid w:val="00270FC6"/>
    <w:rsid w:val="0027266E"/>
    <w:rsid w:val="002769B2"/>
    <w:rsid w:val="00277259"/>
    <w:rsid w:val="002775CA"/>
    <w:rsid w:val="00280BD6"/>
    <w:rsid w:val="002854F5"/>
    <w:rsid w:val="00287D6C"/>
    <w:rsid w:val="00290B0C"/>
    <w:rsid w:val="002942D9"/>
    <w:rsid w:val="0029574F"/>
    <w:rsid w:val="002B0DBB"/>
    <w:rsid w:val="002B13B7"/>
    <w:rsid w:val="002B16BA"/>
    <w:rsid w:val="002B795A"/>
    <w:rsid w:val="002C0A3C"/>
    <w:rsid w:val="002C51A3"/>
    <w:rsid w:val="002D0FFA"/>
    <w:rsid w:val="002D1C18"/>
    <w:rsid w:val="002D437B"/>
    <w:rsid w:val="002D5296"/>
    <w:rsid w:val="002D5EEB"/>
    <w:rsid w:val="002E0FF1"/>
    <w:rsid w:val="002E3117"/>
    <w:rsid w:val="002E5598"/>
    <w:rsid w:val="002F1A0B"/>
    <w:rsid w:val="002F38D5"/>
    <w:rsid w:val="003011EC"/>
    <w:rsid w:val="00303C3A"/>
    <w:rsid w:val="00310049"/>
    <w:rsid w:val="00314429"/>
    <w:rsid w:val="00314586"/>
    <w:rsid w:val="00321FED"/>
    <w:rsid w:val="0032256B"/>
    <w:rsid w:val="0032321D"/>
    <w:rsid w:val="0032521E"/>
    <w:rsid w:val="00325E66"/>
    <w:rsid w:val="0032739C"/>
    <w:rsid w:val="00327473"/>
    <w:rsid w:val="00330307"/>
    <w:rsid w:val="00332630"/>
    <w:rsid w:val="003341D8"/>
    <w:rsid w:val="00337F85"/>
    <w:rsid w:val="00343E11"/>
    <w:rsid w:val="0034430B"/>
    <w:rsid w:val="003513FC"/>
    <w:rsid w:val="00354B1B"/>
    <w:rsid w:val="003747EE"/>
    <w:rsid w:val="00380090"/>
    <w:rsid w:val="003A41B4"/>
    <w:rsid w:val="003A4461"/>
    <w:rsid w:val="003A6699"/>
    <w:rsid w:val="003B2A20"/>
    <w:rsid w:val="003B6017"/>
    <w:rsid w:val="003B65CA"/>
    <w:rsid w:val="003B723C"/>
    <w:rsid w:val="003B7E84"/>
    <w:rsid w:val="003C2432"/>
    <w:rsid w:val="003C590A"/>
    <w:rsid w:val="003C6E5C"/>
    <w:rsid w:val="003D0EC4"/>
    <w:rsid w:val="003D6544"/>
    <w:rsid w:val="003E5082"/>
    <w:rsid w:val="003F2876"/>
    <w:rsid w:val="003F7BDC"/>
    <w:rsid w:val="00405305"/>
    <w:rsid w:val="0041713B"/>
    <w:rsid w:val="00417ACA"/>
    <w:rsid w:val="00420741"/>
    <w:rsid w:val="0043157F"/>
    <w:rsid w:val="00431D87"/>
    <w:rsid w:val="004353AD"/>
    <w:rsid w:val="00437149"/>
    <w:rsid w:val="00440B05"/>
    <w:rsid w:val="0045215C"/>
    <w:rsid w:val="00463E5C"/>
    <w:rsid w:val="004671BB"/>
    <w:rsid w:val="00467F21"/>
    <w:rsid w:val="00474EED"/>
    <w:rsid w:val="00475753"/>
    <w:rsid w:val="004836C6"/>
    <w:rsid w:val="004968D9"/>
    <w:rsid w:val="004968DA"/>
    <w:rsid w:val="004971E3"/>
    <w:rsid w:val="004A02AF"/>
    <w:rsid w:val="004A3BD5"/>
    <w:rsid w:val="004A728F"/>
    <w:rsid w:val="004B2D7F"/>
    <w:rsid w:val="004B3626"/>
    <w:rsid w:val="004B4613"/>
    <w:rsid w:val="004B46B5"/>
    <w:rsid w:val="004C5B82"/>
    <w:rsid w:val="004C6556"/>
    <w:rsid w:val="004D0F93"/>
    <w:rsid w:val="004D1557"/>
    <w:rsid w:val="004D4787"/>
    <w:rsid w:val="004E01CD"/>
    <w:rsid w:val="004E05ED"/>
    <w:rsid w:val="004E0C98"/>
    <w:rsid w:val="004E1D31"/>
    <w:rsid w:val="004E41AA"/>
    <w:rsid w:val="004E71B6"/>
    <w:rsid w:val="004F31DA"/>
    <w:rsid w:val="0050678E"/>
    <w:rsid w:val="00517A37"/>
    <w:rsid w:val="00525BA8"/>
    <w:rsid w:val="00526222"/>
    <w:rsid w:val="00532200"/>
    <w:rsid w:val="00534D2B"/>
    <w:rsid w:val="00535EE0"/>
    <w:rsid w:val="00537619"/>
    <w:rsid w:val="00541241"/>
    <w:rsid w:val="00545903"/>
    <w:rsid w:val="00545F01"/>
    <w:rsid w:val="00547ABA"/>
    <w:rsid w:val="00553FFA"/>
    <w:rsid w:val="00563804"/>
    <w:rsid w:val="00565D49"/>
    <w:rsid w:val="00567FD6"/>
    <w:rsid w:val="005707A9"/>
    <w:rsid w:val="0058324A"/>
    <w:rsid w:val="00586E21"/>
    <w:rsid w:val="005930AD"/>
    <w:rsid w:val="005A0654"/>
    <w:rsid w:val="005A0DE5"/>
    <w:rsid w:val="005A289A"/>
    <w:rsid w:val="005B1830"/>
    <w:rsid w:val="005B2364"/>
    <w:rsid w:val="005B7997"/>
    <w:rsid w:val="005C5126"/>
    <w:rsid w:val="005C7BC8"/>
    <w:rsid w:val="005D08D8"/>
    <w:rsid w:val="005D1E64"/>
    <w:rsid w:val="005E08FF"/>
    <w:rsid w:val="005E3732"/>
    <w:rsid w:val="005E7A60"/>
    <w:rsid w:val="005F1DD7"/>
    <w:rsid w:val="005F4719"/>
    <w:rsid w:val="005F4AEA"/>
    <w:rsid w:val="005F78A0"/>
    <w:rsid w:val="006022B4"/>
    <w:rsid w:val="00612CF8"/>
    <w:rsid w:val="00612FB5"/>
    <w:rsid w:val="00623CE7"/>
    <w:rsid w:val="0062502F"/>
    <w:rsid w:val="00625877"/>
    <w:rsid w:val="00634C36"/>
    <w:rsid w:val="00637026"/>
    <w:rsid w:val="006455C3"/>
    <w:rsid w:val="0066160B"/>
    <w:rsid w:val="00667068"/>
    <w:rsid w:val="006701C8"/>
    <w:rsid w:val="006712E1"/>
    <w:rsid w:val="00671947"/>
    <w:rsid w:val="00671DF2"/>
    <w:rsid w:val="00680917"/>
    <w:rsid w:val="00680C7E"/>
    <w:rsid w:val="006851D3"/>
    <w:rsid w:val="006854EC"/>
    <w:rsid w:val="006917C1"/>
    <w:rsid w:val="00694243"/>
    <w:rsid w:val="006A27D2"/>
    <w:rsid w:val="006A39D9"/>
    <w:rsid w:val="006A3D1C"/>
    <w:rsid w:val="006A49DE"/>
    <w:rsid w:val="006A585B"/>
    <w:rsid w:val="006A622E"/>
    <w:rsid w:val="006A7F0E"/>
    <w:rsid w:val="006B1E58"/>
    <w:rsid w:val="006B5247"/>
    <w:rsid w:val="006B6749"/>
    <w:rsid w:val="006B73CD"/>
    <w:rsid w:val="006C16CA"/>
    <w:rsid w:val="006D109C"/>
    <w:rsid w:val="006D5B8D"/>
    <w:rsid w:val="006E2E66"/>
    <w:rsid w:val="006E37FB"/>
    <w:rsid w:val="006E420E"/>
    <w:rsid w:val="006E5604"/>
    <w:rsid w:val="006F319C"/>
    <w:rsid w:val="006F65EC"/>
    <w:rsid w:val="00703337"/>
    <w:rsid w:val="00710FF0"/>
    <w:rsid w:val="00715EA8"/>
    <w:rsid w:val="007220E3"/>
    <w:rsid w:val="00722488"/>
    <w:rsid w:val="00727D0D"/>
    <w:rsid w:val="0073427A"/>
    <w:rsid w:val="007356B0"/>
    <w:rsid w:val="00737F87"/>
    <w:rsid w:val="00742AD8"/>
    <w:rsid w:val="0074412D"/>
    <w:rsid w:val="007453E4"/>
    <w:rsid w:val="0074768E"/>
    <w:rsid w:val="007531FF"/>
    <w:rsid w:val="007602EE"/>
    <w:rsid w:val="00760820"/>
    <w:rsid w:val="00762970"/>
    <w:rsid w:val="007634E7"/>
    <w:rsid w:val="00766344"/>
    <w:rsid w:val="007671E6"/>
    <w:rsid w:val="00775B57"/>
    <w:rsid w:val="00776590"/>
    <w:rsid w:val="00785F8B"/>
    <w:rsid w:val="00787357"/>
    <w:rsid w:val="007930C5"/>
    <w:rsid w:val="007B0AB4"/>
    <w:rsid w:val="007B0B1E"/>
    <w:rsid w:val="007C0E12"/>
    <w:rsid w:val="007C14D1"/>
    <w:rsid w:val="007C5483"/>
    <w:rsid w:val="007C7296"/>
    <w:rsid w:val="007D39DF"/>
    <w:rsid w:val="007D7145"/>
    <w:rsid w:val="007E02AD"/>
    <w:rsid w:val="007E1091"/>
    <w:rsid w:val="007F11A4"/>
    <w:rsid w:val="007F68CE"/>
    <w:rsid w:val="008002B4"/>
    <w:rsid w:val="008006BB"/>
    <w:rsid w:val="00805188"/>
    <w:rsid w:val="00807F77"/>
    <w:rsid w:val="00811BB4"/>
    <w:rsid w:val="008151AD"/>
    <w:rsid w:val="00815387"/>
    <w:rsid w:val="00816905"/>
    <w:rsid w:val="00820168"/>
    <w:rsid w:val="00820A1D"/>
    <w:rsid w:val="008400A6"/>
    <w:rsid w:val="00840A18"/>
    <w:rsid w:val="008574E1"/>
    <w:rsid w:val="00860A4C"/>
    <w:rsid w:val="00860E50"/>
    <w:rsid w:val="00861706"/>
    <w:rsid w:val="00864A40"/>
    <w:rsid w:val="00865F21"/>
    <w:rsid w:val="00866206"/>
    <w:rsid w:val="00866232"/>
    <w:rsid w:val="00867EE3"/>
    <w:rsid w:val="00870A8C"/>
    <w:rsid w:val="00874F94"/>
    <w:rsid w:val="008802B0"/>
    <w:rsid w:val="008825E6"/>
    <w:rsid w:val="008873F9"/>
    <w:rsid w:val="00891801"/>
    <w:rsid w:val="00893260"/>
    <w:rsid w:val="00893A12"/>
    <w:rsid w:val="00897203"/>
    <w:rsid w:val="00897F8F"/>
    <w:rsid w:val="008A313E"/>
    <w:rsid w:val="008A6FAC"/>
    <w:rsid w:val="008B3EF1"/>
    <w:rsid w:val="008C205F"/>
    <w:rsid w:val="008C3C0E"/>
    <w:rsid w:val="008C7981"/>
    <w:rsid w:val="008D0D59"/>
    <w:rsid w:val="008E1D66"/>
    <w:rsid w:val="008E1D6D"/>
    <w:rsid w:val="008E610A"/>
    <w:rsid w:val="008E6D66"/>
    <w:rsid w:val="008F0EB5"/>
    <w:rsid w:val="008F2736"/>
    <w:rsid w:val="008F6DB1"/>
    <w:rsid w:val="0090114F"/>
    <w:rsid w:val="009052E5"/>
    <w:rsid w:val="00911E61"/>
    <w:rsid w:val="00915CF5"/>
    <w:rsid w:val="009204BC"/>
    <w:rsid w:val="00921F71"/>
    <w:rsid w:val="00930AD2"/>
    <w:rsid w:val="0093597C"/>
    <w:rsid w:val="009509DC"/>
    <w:rsid w:val="009568E5"/>
    <w:rsid w:val="009601E1"/>
    <w:rsid w:val="00974C04"/>
    <w:rsid w:val="00975C4A"/>
    <w:rsid w:val="009762C6"/>
    <w:rsid w:val="00981AD8"/>
    <w:rsid w:val="00990D6B"/>
    <w:rsid w:val="009A26B3"/>
    <w:rsid w:val="009A32E2"/>
    <w:rsid w:val="009A353C"/>
    <w:rsid w:val="009A6F61"/>
    <w:rsid w:val="009B791F"/>
    <w:rsid w:val="009C0F6C"/>
    <w:rsid w:val="009C1361"/>
    <w:rsid w:val="009C1DA8"/>
    <w:rsid w:val="009C3852"/>
    <w:rsid w:val="009C46AA"/>
    <w:rsid w:val="009E120E"/>
    <w:rsid w:val="009E6B97"/>
    <w:rsid w:val="009E7FED"/>
    <w:rsid w:val="009F5E07"/>
    <w:rsid w:val="009F5F7B"/>
    <w:rsid w:val="009F670A"/>
    <w:rsid w:val="00A0250F"/>
    <w:rsid w:val="00A02B9B"/>
    <w:rsid w:val="00A0384D"/>
    <w:rsid w:val="00A05C24"/>
    <w:rsid w:val="00A14162"/>
    <w:rsid w:val="00A164F6"/>
    <w:rsid w:val="00A25ED9"/>
    <w:rsid w:val="00A334FF"/>
    <w:rsid w:val="00A43EB8"/>
    <w:rsid w:val="00A5165D"/>
    <w:rsid w:val="00A55923"/>
    <w:rsid w:val="00A5656E"/>
    <w:rsid w:val="00A56FD2"/>
    <w:rsid w:val="00A60196"/>
    <w:rsid w:val="00A6466F"/>
    <w:rsid w:val="00A66ECC"/>
    <w:rsid w:val="00A677C7"/>
    <w:rsid w:val="00A75637"/>
    <w:rsid w:val="00A76995"/>
    <w:rsid w:val="00A81476"/>
    <w:rsid w:val="00A8212D"/>
    <w:rsid w:val="00A833FE"/>
    <w:rsid w:val="00A86575"/>
    <w:rsid w:val="00A92185"/>
    <w:rsid w:val="00A9223C"/>
    <w:rsid w:val="00A966B5"/>
    <w:rsid w:val="00AA68B0"/>
    <w:rsid w:val="00AA790F"/>
    <w:rsid w:val="00AB3C81"/>
    <w:rsid w:val="00AC335A"/>
    <w:rsid w:val="00AC4EDC"/>
    <w:rsid w:val="00AD1B5C"/>
    <w:rsid w:val="00AD3502"/>
    <w:rsid w:val="00AE0889"/>
    <w:rsid w:val="00AE392F"/>
    <w:rsid w:val="00AE5BC9"/>
    <w:rsid w:val="00AF312C"/>
    <w:rsid w:val="00AF65A2"/>
    <w:rsid w:val="00AF66E0"/>
    <w:rsid w:val="00B01E3F"/>
    <w:rsid w:val="00B05C3D"/>
    <w:rsid w:val="00B1328A"/>
    <w:rsid w:val="00B15093"/>
    <w:rsid w:val="00B17806"/>
    <w:rsid w:val="00B27F45"/>
    <w:rsid w:val="00B314DE"/>
    <w:rsid w:val="00B329CA"/>
    <w:rsid w:val="00B32BE1"/>
    <w:rsid w:val="00B34EDE"/>
    <w:rsid w:val="00B3797C"/>
    <w:rsid w:val="00B41208"/>
    <w:rsid w:val="00B4516F"/>
    <w:rsid w:val="00B461B6"/>
    <w:rsid w:val="00B50185"/>
    <w:rsid w:val="00B50B76"/>
    <w:rsid w:val="00B50C7E"/>
    <w:rsid w:val="00B52F8D"/>
    <w:rsid w:val="00B547D1"/>
    <w:rsid w:val="00B62700"/>
    <w:rsid w:val="00B70534"/>
    <w:rsid w:val="00B7145D"/>
    <w:rsid w:val="00B72B90"/>
    <w:rsid w:val="00B816B8"/>
    <w:rsid w:val="00B944DC"/>
    <w:rsid w:val="00B946DC"/>
    <w:rsid w:val="00B9480E"/>
    <w:rsid w:val="00B95391"/>
    <w:rsid w:val="00B96484"/>
    <w:rsid w:val="00BA0E99"/>
    <w:rsid w:val="00BA151A"/>
    <w:rsid w:val="00BA1E8D"/>
    <w:rsid w:val="00BA3311"/>
    <w:rsid w:val="00BB163C"/>
    <w:rsid w:val="00BB2CED"/>
    <w:rsid w:val="00BB6E72"/>
    <w:rsid w:val="00BC2247"/>
    <w:rsid w:val="00BC3A45"/>
    <w:rsid w:val="00BC41E6"/>
    <w:rsid w:val="00BD21F4"/>
    <w:rsid w:val="00BD32E0"/>
    <w:rsid w:val="00BE269A"/>
    <w:rsid w:val="00BF6D5E"/>
    <w:rsid w:val="00BF7E5E"/>
    <w:rsid w:val="00C03E45"/>
    <w:rsid w:val="00C06B66"/>
    <w:rsid w:val="00C10A62"/>
    <w:rsid w:val="00C11968"/>
    <w:rsid w:val="00C15E84"/>
    <w:rsid w:val="00C219FF"/>
    <w:rsid w:val="00C21E96"/>
    <w:rsid w:val="00C27382"/>
    <w:rsid w:val="00C3005F"/>
    <w:rsid w:val="00C3138F"/>
    <w:rsid w:val="00C36A97"/>
    <w:rsid w:val="00C44DAE"/>
    <w:rsid w:val="00C612C8"/>
    <w:rsid w:val="00C716DB"/>
    <w:rsid w:val="00C717E0"/>
    <w:rsid w:val="00C94388"/>
    <w:rsid w:val="00CA359C"/>
    <w:rsid w:val="00CA3BFD"/>
    <w:rsid w:val="00CB0B3C"/>
    <w:rsid w:val="00CB3F6C"/>
    <w:rsid w:val="00CB71ED"/>
    <w:rsid w:val="00CC38F6"/>
    <w:rsid w:val="00CD0BD6"/>
    <w:rsid w:val="00CD2FBA"/>
    <w:rsid w:val="00CD59FE"/>
    <w:rsid w:val="00CF38DF"/>
    <w:rsid w:val="00D07A90"/>
    <w:rsid w:val="00D07B14"/>
    <w:rsid w:val="00D10F87"/>
    <w:rsid w:val="00D11573"/>
    <w:rsid w:val="00D117BF"/>
    <w:rsid w:val="00D126EB"/>
    <w:rsid w:val="00D1622E"/>
    <w:rsid w:val="00D33C38"/>
    <w:rsid w:val="00D3486A"/>
    <w:rsid w:val="00D36031"/>
    <w:rsid w:val="00D405A8"/>
    <w:rsid w:val="00D44022"/>
    <w:rsid w:val="00D45115"/>
    <w:rsid w:val="00D511D7"/>
    <w:rsid w:val="00D518ED"/>
    <w:rsid w:val="00D55129"/>
    <w:rsid w:val="00D66E6C"/>
    <w:rsid w:val="00D67BC3"/>
    <w:rsid w:val="00D73693"/>
    <w:rsid w:val="00D73C5E"/>
    <w:rsid w:val="00D81581"/>
    <w:rsid w:val="00D8461E"/>
    <w:rsid w:val="00D86060"/>
    <w:rsid w:val="00D93955"/>
    <w:rsid w:val="00DA3969"/>
    <w:rsid w:val="00DA44B3"/>
    <w:rsid w:val="00DA56F0"/>
    <w:rsid w:val="00DD407B"/>
    <w:rsid w:val="00DD4562"/>
    <w:rsid w:val="00DE133E"/>
    <w:rsid w:val="00DE1F88"/>
    <w:rsid w:val="00DF0390"/>
    <w:rsid w:val="00DF2A8B"/>
    <w:rsid w:val="00DF6901"/>
    <w:rsid w:val="00E04F5A"/>
    <w:rsid w:val="00E10138"/>
    <w:rsid w:val="00E10BCD"/>
    <w:rsid w:val="00E138DB"/>
    <w:rsid w:val="00E21DFB"/>
    <w:rsid w:val="00E21FCE"/>
    <w:rsid w:val="00E3117C"/>
    <w:rsid w:val="00E338F3"/>
    <w:rsid w:val="00E36213"/>
    <w:rsid w:val="00E40984"/>
    <w:rsid w:val="00E422CA"/>
    <w:rsid w:val="00E43E93"/>
    <w:rsid w:val="00E50803"/>
    <w:rsid w:val="00E51D03"/>
    <w:rsid w:val="00E63BE7"/>
    <w:rsid w:val="00E74016"/>
    <w:rsid w:val="00E75411"/>
    <w:rsid w:val="00E757B3"/>
    <w:rsid w:val="00E77AE7"/>
    <w:rsid w:val="00E860F4"/>
    <w:rsid w:val="00E91FC6"/>
    <w:rsid w:val="00EA3D0A"/>
    <w:rsid w:val="00EB0346"/>
    <w:rsid w:val="00EB43D1"/>
    <w:rsid w:val="00EB4790"/>
    <w:rsid w:val="00EB643E"/>
    <w:rsid w:val="00EC1590"/>
    <w:rsid w:val="00ED11D2"/>
    <w:rsid w:val="00ED6A5F"/>
    <w:rsid w:val="00ED7640"/>
    <w:rsid w:val="00ED79B4"/>
    <w:rsid w:val="00EE444F"/>
    <w:rsid w:val="00EE4763"/>
    <w:rsid w:val="00EF3E05"/>
    <w:rsid w:val="00F01EC6"/>
    <w:rsid w:val="00F04C52"/>
    <w:rsid w:val="00F06DBE"/>
    <w:rsid w:val="00F14DD3"/>
    <w:rsid w:val="00F1643C"/>
    <w:rsid w:val="00F3567F"/>
    <w:rsid w:val="00F45A58"/>
    <w:rsid w:val="00F4636F"/>
    <w:rsid w:val="00F47E83"/>
    <w:rsid w:val="00F50B17"/>
    <w:rsid w:val="00F55A43"/>
    <w:rsid w:val="00F57B30"/>
    <w:rsid w:val="00F60B7E"/>
    <w:rsid w:val="00F62A50"/>
    <w:rsid w:val="00F723A5"/>
    <w:rsid w:val="00F7741C"/>
    <w:rsid w:val="00F80A36"/>
    <w:rsid w:val="00F83137"/>
    <w:rsid w:val="00F84145"/>
    <w:rsid w:val="00F84D9D"/>
    <w:rsid w:val="00F928CF"/>
    <w:rsid w:val="00F94811"/>
    <w:rsid w:val="00FA6774"/>
    <w:rsid w:val="00FB2F1E"/>
    <w:rsid w:val="00FD5F48"/>
    <w:rsid w:val="00FE1A38"/>
    <w:rsid w:val="00FE37B3"/>
    <w:rsid w:val="00FE5DAF"/>
    <w:rsid w:val="00FE79CA"/>
    <w:rsid w:val="00FF18FC"/>
    <w:rsid w:val="00FF5FB2"/>
    <w:rsid w:val="045E23B2"/>
    <w:rsid w:val="20535350"/>
    <w:rsid w:val="29A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har Char Char Char"/>
    <w:basedOn w:val="1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locked/>
    <w:uiPriority w:val="99"/>
    <w:rPr>
      <w:rFonts w:cs="Times New Roman"/>
      <w:sz w:val="2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日期 Char"/>
    <w:basedOn w:val="6"/>
    <w:link w:val="2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区组</Company>
  <Pages>1</Pages>
  <Words>555</Words>
  <Characters>3170</Characters>
  <Lines>26</Lines>
  <Paragraphs>7</Paragraphs>
  <TotalTime>18</TotalTime>
  <ScaleCrop>false</ScaleCrop>
  <LinksUpToDate>false</LinksUpToDate>
  <CharactersWithSpaces>3718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2018-10-11T03:59:00Z</dcterms:created>
  <dc:creator>微软用户</dc:creator>
  <cp:lastModifiedBy>Administrator</cp:lastModifiedBy>
  <cp:lastPrinted>2018-10-10T08:44:00Z</cp:lastPrinted>
  <dcterms:modified xsi:type="dcterms:W3CDTF">2018-10-15T01:35:56Z</dcterms:modified>
  <dc:title>广西壮族自治区定向选调北京大学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