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A" w:rsidRDefault="00DF417D">
      <w:pPr>
        <w:spacing w:line="640" w:lineRule="exact"/>
        <w:rPr>
          <w:rStyle w:val="a8"/>
          <w:rFonts w:ascii="Times New Roman" w:eastAsia="仿宋_GB2312" w:hAnsi="Times New Roman"/>
          <w:b w:val="0"/>
          <w:color w:val="000000"/>
        </w:rPr>
      </w:pPr>
      <w:r>
        <w:rPr>
          <w:rStyle w:val="a8"/>
          <w:rFonts w:ascii="Times New Roman" w:eastAsia="仿宋_GB2312" w:hAnsi="Times New Roman" w:hint="eastAsia"/>
          <w:b w:val="0"/>
          <w:color w:val="000000"/>
        </w:rPr>
        <w:t>附表</w:t>
      </w:r>
      <w:r>
        <w:rPr>
          <w:rStyle w:val="a8"/>
          <w:rFonts w:ascii="Times New Roman" w:eastAsia="仿宋_GB2312" w:hAnsi="Times New Roman"/>
          <w:b w:val="0"/>
          <w:color w:val="000000"/>
        </w:rPr>
        <w:t>1</w:t>
      </w:r>
    </w:p>
    <w:p w:rsidR="0020481A" w:rsidRDefault="00DF417D">
      <w:pPr>
        <w:spacing w:line="640" w:lineRule="exact"/>
        <w:jc w:val="center"/>
        <w:rPr>
          <w:rStyle w:val="a8"/>
          <w:rFonts w:ascii="Times New Roman" w:eastAsia="方正小标宋简体" w:hAnsi="Times New Roman"/>
          <w:b w:val="0"/>
          <w:color w:val="000000"/>
          <w:sz w:val="44"/>
          <w:szCs w:val="44"/>
        </w:rPr>
      </w:pPr>
      <w:r>
        <w:rPr>
          <w:rStyle w:val="a8"/>
          <w:rFonts w:ascii="Times New Roman" w:eastAsia="方正小标宋简体" w:hAnsi="Times New Roman"/>
          <w:b w:val="0"/>
          <w:color w:val="000000"/>
          <w:sz w:val="44"/>
          <w:szCs w:val="44"/>
        </w:rPr>
        <w:t>2018</w:t>
      </w:r>
      <w:r>
        <w:rPr>
          <w:rStyle w:val="a8"/>
          <w:rFonts w:ascii="Times New Roman" w:eastAsia="方正小标宋简体" w:hAnsi="Times New Roman" w:hint="eastAsia"/>
          <w:b w:val="0"/>
          <w:color w:val="000000"/>
          <w:sz w:val="44"/>
          <w:szCs w:val="44"/>
        </w:rPr>
        <w:t>年广西壮族自治区工业和信息化研究院</w:t>
      </w:r>
    </w:p>
    <w:p w:rsidR="0020481A" w:rsidRDefault="00DF417D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赴区外招聘重点领域急需紧缺高层次人才岗位表</w:t>
      </w:r>
    </w:p>
    <w:p w:rsidR="0020481A" w:rsidRDefault="0020481A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13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140"/>
        <w:gridCol w:w="3060"/>
        <w:gridCol w:w="2052"/>
        <w:gridCol w:w="3774"/>
      </w:tblGrid>
      <w:tr w:rsidR="00325A8C" w:rsidTr="00325A8C">
        <w:trPr>
          <w:trHeight w:val="715"/>
          <w:jc w:val="center"/>
        </w:trPr>
        <w:tc>
          <w:tcPr>
            <w:tcW w:w="1470" w:type="dxa"/>
            <w:vAlign w:val="center"/>
          </w:tcPr>
          <w:p w:rsidR="00325A8C" w:rsidRDefault="00325A8C" w:rsidP="00325A8C">
            <w:pPr>
              <w:spacing w:line="300" w:lineRule="exact"/>
              <w:jc w:val="center"/>
              <w:rPr>
                <w:rStyle w:val="a8"/>
                <w:rFonts w:ascii="Times New Roman" w:eastAsia="黑体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eastAsia="黑体" w:hAnsi="Times New Roman" w:hint="eastAsia"/>
                <w:b w:val="0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eastAsia="黑体" w:hAnsi="Times New Roman" w:hint="eastAsia"/>
                <w:b w:val="0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eastAsia="黑体" w:hAnsi="Times New Roman" w:hint="eastAsia"/>
                <w:b w:val="0"/>
                <w:color w:val="000000"/>
                <w:sz w:val="28"/>
                <w:szCs w:val="28"/>
              </w:rPr>
              <w:t>学历、学位、职称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Style w:val="a8"/>
                <w:rFonts w:ascii="Times New Roman" w:eastAsia="黑体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eastAsia="黑体" w:hAnsi="Times New Roman" w:hint="eastAsia"/>
                <w:b w:val="0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eastAsia="黑体" w:hAnsi="Times New Roman" w:hint="eastAsia"/>
                <w:b w:val="0"/>
                <w:color w:val="000000"/>
                <w:sz w:val="28"/>
                <w:szCs w:val="28"/>
              </w:rPr>
              <w:t>年龄</w:t>
            </w:r>
          </w:p>
        </w:tc>
      </w:tr>
      <w:tr w:rsidR="00325A8C" w:rsidTr="00325A8C">
        <w:trPr>
          <w:trHeight w:hRule="exact" w:val="1128"/>
          <w:jc w:val="center"/>
        </w:trPr>
        <w:tc>
          <w:tcPr>
            <w:tcW w:w="1470" w:type="dxa"/>
            <w:vAlign w:val="center"/>
          </w:tcPr>
          <w:p w:rsidR="00325A8C" w:rsidRPr="00325A8C" w:rsidRDefault="00325A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325A8C"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岗位</w:t>
            </w:r>
            <w:proofErr w:type="gramStart"/>
            <w:r w:rsidRPr="00325A8C"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一</w:t>
            </w:r>
            <w:proofErr w:type="gramEnd"/>
          </w:p>
        </w:tc>
        <w:tc>
          <w:tcPr>
            <w:tcW w:w="3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shd w:val="clear" w:color="auto" w:fill="FFFFFF"/>
              </w:rPr>
              <w:t>经济学类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博士研究生或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高级职称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197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日及以后出生），高级职称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</w:t>
            </w:r>
          </w:p>
        </w:tc>
      </w:tr>
      <w:tr w:rsidR="00325A8C" w:rsidTr="00325A8C">
        <w:trPr>
          <w:trHeight w:hRule="exact" w:val="712"/>
          <w:jc w:val="center"/>
        </w:trPr>
        <w:tc>
          <w:tcPr>
            <w:tcW w:w="1470" w:type="dxa"/>
            <w:vAlign w:val="center"/>
          </w:tcPr>
          <w:p w:rsidR="00325A8C" w:rsidRPr="00325A8C" w:rsidRDefault="00325A8C" w:rsidP="00325A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岗位二</w:t>
            </w:r>
          </w:p>
        </w:tc>
        <w:tc>
          <w:tcPr>
            <w:tcW w:w="3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硕士研究生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198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日及以后出生）</w:t>
            </w:r>
          </w:p>
        </w:tc>
      </w:tr>
      <w:tr w:rsidR="00325A8C" w:rsidTr="00325A8C">
        <w:trPr>
          <w:trHeight w:hRule="exact" w:val="1255"/>
          <w:jc w:val="center"/>
        </w:trPr>
        <w:tc>
          <w:tcPr>
            <w:tcW w:w="1470" w:type="dxa"/>
            <w:vAlign w:val="center"/>
          </w:tcPr>
          <w:p w:rsidR="00325A8C" w:rsidRPr="00325A8C" w:rsidRDefault="00325A8C" w:rsidP="00325A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岗位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三</w:t>
            </w:r>
          </w:p>
        </w:tc>
        <w:tc>
          <w:tcPr>
            <w:tcW w:w="3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shd w:val="clear" w:color="auto" w:fill="FFFFFF"/>
              </w:rPr>
              <w:t>材料及冶金类、轻工纺织类、机械设计与制造类、电气工程及电子信息类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博士研究生或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高级职称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197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日及以后出生），高级职称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</w:t>
            </w:r>
          </w:p>
        </w:tc>
      </w:tr>
      <w:tr w:rsidR="00325A8C" w:rsidTr="00325A8C">
        <w:trPr>
          <w:trHeight w:hRule="exact" w:val="866"/>
          <w:jc w:val="center"/>
        </w:trPr>
        <w:tc>
          <w:tcPr>
            <w:tcW w:w="1470" w:type="dxa"/>
            <w:vAlign w:val="center"/>
          </w:tcPr>
          <w:p w:rsidR="00325A8C" w:rsidRPr="00325A8C" w:rsidRDefault="00325A8C" w:rsidP="00325A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岗位四</w:t>
            </w:r>
          </w:p>
        </w:tc>
        <w:tc>
          <w:tcPr>
            <w:tcW w:w="3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硕士研究生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198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日及以后出生）</w:t>
            </w:r>
          </w:p>
        </w:tc>
      </w:tr>
      <w:tr w:rsidR="00325A8C" w:rsidTr="00325A8C">
        <w:trPr>
          <w:trHeight w:hRule="exact" w:val="1316"/>
          <w:jc w:val="center"/>
        </w:trPr>
        <w:tc>
          <w:tcPr>
            <w:tcW w:w="1470" w:type="dxa"/>
            <w:vAlign w:val="center"/>
          </w:tcPr>
          <w:p w:rsidR="00325A8C" w:rsidRPr="00325A8C" w:rsidRDefault="00325A8C" w:rsidP="00325A8C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岗位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  <w:shd w:val="clear" w:color="auto" w:fill="FFFFFF"/>
              </w:rPr>
              <w:t>五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tabs>
                <w:tab w:val="left" w:pos="1423"/>
              </w:tabs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shd w:val="clear" w:color="auto" w:fill="FFFFFF"/>
              </w:rPr>
              <w:t>经济学类、材料及冶金类、轻工纺织类、机械设计与制造类、电气工程及电子信息类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spacing w:line="3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硕士研究生毕业，具有中级以上专业技术职称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8C" w:rsidRDefault="00325A8C">
            <w:pPr>
              <w:widowControl/>
              <w:spacing w:line="3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197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日及以后出生）</w:t>
            </w:r>
          </w:p>
        </w:tc>
      </w:tr>
    </w:tbl>
    <w:p w:rsidR="0020481A" w:rsidRDefault="0020481A">
      <w:pPr>
        <w:rPr>
          <w:rFonts w:ascii="Times New Roman" w:eastAsia="仿宋_GB2312" w:hAnsi="Times New Roman"/>
          <w:color w:val="000000"/>
          <w:kern w:val="0"/>
        </w:rPr>
        <w:sectPr w:rsidR="0020481A">
          <w:footerReference w:type="even" r:id="rId8"/>
          <w:footerReference w:type="default" r:id="rId9"/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0481A" w:rsidRDefault="0020481A" w:rsidP="002739BF">
      <w:pPr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sectPr w:rsidR="0020481A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33" w:rsidRDefault="00350E33">
      <w:r>
        <w:separator/>
      </w:r>
    </w:p>
  </w:endnote>
  <w:endnote w:type="continuationSeparator" w:id="0">
    <w:p w:rsidR="00350E33" w:rsidRDefault="0035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1A" w:rsidRDefault="00DF417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481A" w:rsidRDefault="002048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1A" w:rsidRDefault="00DF417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39BF">
      <w:rPr>
        <w:rStyle w:val="a9"/>
        <w:noProof/>
      </w:rPr>
      <w:t>1</w:t>
    </w:r>
    <w:r>
      <w:rPr>
        <w:rStyle w:val="a9"/>
      </w:rPr>
      <w:fldChar w:fldCharType="end"/>
    </w:r>
  </w:p>
  <w:p w:rsidR="0020481A" w:rsidRDefault="002048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33" w:rsidRDefault="00350E33">
      <w:r>
        <w:separator/>
      </w:r>
    </w:p>
  </w:footnote>
  <w:footnote w:type="continuationSeparator" w:id="0">
    <w:p w:rsidR="00350E33" w:rsidRDefault="0035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7"/>
    <w:rsid w:val="00000507"/>
    <w:rsid w:val="00014E99"/>
    <w:rsid w:val="000166F6"/>
    <w:rsid w:val="00016DE7"/>
    <w:rsid w:val="00016E86"/>
    <w:rsid w:val="00044840"/>
    <w:rsid w:val="0004513A"/>
    <w:rsid w:val="000500E3"/>
    <w:rsid w:val="000509E0"/>
    <w:rsid w:val="00056C85"/>
    <w:rsid w:val="00062D75"/>
    <w:rsid w:val="0007080B"/>
    <w:rsid w:val="00074653"/>
    <w:rsid w:val="000750AC"/>
    <w:rsid w:val="000843AB"/>
    <w:rsid w:val="000874A0"/>
    <w:rsid w:val="0009271B"/>
    <w:rsid w:val="00093144"/>
    <w:rsid w:val="00097B95"/>
    <w:rsid w:val="000A1090"/>
    <w:rsid w:val="000A28D5"/>
    <w:rsid w:val="000A3FF3"/>
    <w:rsid w:val="000C5827"/>
    <w:rsid w:val="000D2522"/>
    <w:rsid w:val="000D30B8"/>
    <w:rsid w:val="000D37E6"/>
    <w:rsid w:val="000E1C84"/>
    <w:rsid w:val="000E3AAB"/>
    <w:rsid w:val="000F5EA6"/>
    <w:rsid w:val="00101D88"/>
    <w:rsid w:val="00104943"/>
    <w:rsid w:val="00107D9C"/>
    <w:rsid w:val="001324E1"/>
    <w:rsid w:val="00133067"/>
    <w:rsid w:val="00135C80"/>
    <w:rsid w:val="00140BAA"/>
    <w:rsid w:val="00140C72"/>
    <w:rsid w:val="001478AD"/>
    <w:rsid w:val="00162722"/>
    <w:rsid w:val="00164B1A"/>
    <w:rsid w:val="001768D3"/>
    <w:rsid w:val="00180CBD"/>
    <w:rsid w:val="001812A7"/>
    <w:rsid w:val="00186340"/>
    <w:rsid w:val="0019678F"/>
    <w:rsid w:val="00197CB5"/>
    <w:rsid w:val="001A63AD"/>
    <w:rsid w:val="001A675B"/>
    <w:rsid w:val="001B19CE"/>
    <w:rsid w:val="001D1B6A"/>
    <w:rsid w:val="001D1E58"/>
    <w:rsid w:val="001D5EAB"/>
    <w:rsid w:val="00203B47"/>
    <w:rsid w:val="00204389"/>
    <w:rsid w:val="0020481A"/>
    <w:rsid w:val="00214FD4"/>
    <w:rsid w:val="00221CC7"/>
    <w:rsid w:val="002739BF"/>
    <w:rsid w:val="00285BB6"/>
    <w:rsid w:val="00286D65"/>
    <w:rsid w:val="0029090D"/>
    <w:rsid w:val="00291C4E"/>
    <w:rsid w:val="00292C23"/>
    <w:rsid w:val="00295710"/>
    <w:rsid w:val="002A0239"/>
    <w:rsid w:val="002A0CC0"/>
    <w:rsid w:val="002B48FC"/>
    <w:rsid w:val="002B68E7"/>
    <w:rsid w:val="002C17A6"/>
    <w:rsid w:val="002D42B0"/>
    <w:rsid w:val="002D5B87"/>
    <w:rsid w:val="002E07CD"/>
    <w:rsid w:val="00310BC7"/>
    <w:rsid w:val="00325557"/>
    <w:rsid w:val="003255F7"/>
    <w:rsid w:val="00325960"/>
    <w:rsid w:val="00325A8C"/>
    <w:rsid w:val="0033173B"/>
    <w:rsid w:val="00340023"/>
    <w:rsid w:val="00340AA3"/>
    <w:rsid w:val="00342611"/>
    <w:rsid w:val="00350E33"/>
    <w:rsid w:val="00354129"/>
    <w:rsid w:val="0036032E"/>
    <w:rsid w:val="0039002D"/>
    <w:rsid w:val="003949D8"/>
    <w:rsid w:val="003A00EE"/>
    <w:rsid w:val="003A6290"/>
    <w:rsid w:val="003D3529"/>
    <w:rsid w:val="003E6371"/>
    <w:rsid w:val="003F654A"/>
    <w:rsid w:val="00402DFB"/>
    <w:rsid w:val="004040C7"/>
    <w:rsid w:val="00407855"/>
    <w:rsid w:val="00422EB8"/>
    <w:rsid w:val="004261D6"/>
    <w:rsid w:val="00442BCA"/>
    <w:rsid w:val="004501A5"/>
    <w:rsid w:val="0045706A"/>
    <w:rsid w:val="00460899"/>
    <w:rsid w:val="004608C4"/>
    <w:rsid w:val="00471BA2"/>
    <w:rsid w:val="00472173"/>
    <w:rsid w:val="00472D05"/>
    <w:rsid w:val="00475355"/>
    <w:rsid w:val="00484562"/>
    <w:rsid w:val="004944C2"/>
    <w:rsid w:val="004A1FD2"/>
    <w:rsid w:val="004A4F53"/>
    <w:rsid w:val="004B6995"/>
    <w:rsid w:val="004D2C3E"/>
    <w:rsid w:val="004E5DF1"/>
    <w:rsid w:val="004E62E3"/>
    <w:rsid w:val="004E6925"/>
    <w:rsid w:val="004E7D48"/>
    <w:rsid w:val="004F1342"/>
    <w:rsid w:val="004F196C"/>
    <w:rsid w:val="004F1F0F"/>
    <w:rsid w:val="00504E01"/>
    <w:rsid w:val="00506D2C"/>
    <w:rsid w:val="00511E97"/>
    <w:rsid w:val="00511F19"/>
    <w:rsid w:val="005434C9"/>
    <w:rsid w:val="00545909"/>
    <w:rsid w:val="00553BCF"/>
    <w:rsid w:val="00564B35"/>
    <w:rsid w:val="00571E7E"/>
    <w:rsid w:val="00586F71"/>
    <w:rsid w:val="0059023C"/>
    <w:rsid w:val="00592A0E"/>
    <w:rsid w:val="005B3842"/>
    <w:rsid w:val="005C0CD7"/>
    <w:rsid w:val="005D2AE4"/>
    <w:rsid w:val="005D63C4"/>
    <w:rsid w:val="00613093"/>
    <w:rsid w:val="006146C8"/>
    <w:rsid w:val="00617509"/>
    <w:rsid w:val="00620D7C"/>
    <w:rsid w:val="00626765"/>
    <w:rsid w:val="006314AA"/>
    <w:rsid w:val="00634E56"/>
    <w:rsid w:val="00641287"/>
    <w:rsid w:val="00652354"/>
    <w:rsid w:val="00655F54"/>
    <w:rsid w:val="00656BE9"/>
    <w:rsid w:val="006655C5"/>
    <w:rsid w:val="006700CF"/>
    <w:rsid w:val="00672B51"/>
    <w:rsid w:val="00684E66"/>
    <w:rsid w:val="00691AF9"/>
    <w:rsid w:val="006A3964"/>
    <w:rsid w:val="006A4462"/>
    <w:rsid w:val="006B1198"/>
    <w:rsid w:val="006B3FDD"/>
    <w:rsid w:val="006B4C79"/>
    <w:rsid w:val="006B66CC"/>
    <w:rsid w:val="006C6C67"/>
    <w:rsid w:val="006D520E"/>
    <w:rsid w:val="006F051F"/>
    <w:rsid w:val="00701314"/>
    <w:rsid w:val="0070573D"/>
    <w:rsid w:val="00707415"/>
    <w:rsid w:val="007102BE"/>
    <w:rsid w:val="00712C04"/>
    <w:rsid w:val="007135B2"/>
    <w:rsid w:val="00717B60"/>
    <w:rsid w:val="007231D4"/>
    <w:rsid w:val="0073012B"/>
    <w:rsid w:val="00734AB9"/>
    <w:rsid w:val="007360C6"/>
    <w:rsid w:val="00743C11"/>
    <w:rsid w:val="00754684"/>
    <w:rsid w:val="00764201"/>
    <w:rsid w:val="007731EA"/>
    <w:rsid w:val="00782883"/>
    <w:rsid w:val="0079159D"/>
    <w:rsid w:val="00792B0D"/>
    <w:rsid w:val="00793698"/>
    <w:rsid w:val="00796349"/>
    <w:rsid w:val="007A028E"/>
    <w:rsid w:val="007C4DEC"/>
    <w:rsid w:val="00802907"/>
    <w:rsid w:val="00821072"/>
    <w:rsid w:val="00821874"/>
    <w:rsid w:val="00826B6B"/>
    <w:rsid w:val="00847889"/>
    <w:rsid w:val="00850CEB"/>
    <w:rsid w:val="00856F40"/>
    <w:rsid w:val="0086518B"/>
    <w:rsid w:val="00873D4E"/>
    <w:rsid w:val="008772BA"/>
    <w:rsid w:val="008778A6"/>
    <w:rsid w:val="00880644"/>
    <w:rsid w:val="00880CE5"/>
    <w:rsid w:val="00884DF7"/>
    <w:rsid w:val="00885BD2"/>
    <w:rsid w:val="00895114"/>
    <w:rsid w:val="008A36ED"/>
    <w:rsid w:val="008B09EE"/>
    <w:rsid w:val="008B29E7"/>
    <w:rsid w:val="008B59D8"/>
    <w:rsid w:val="008B60E8"/>
    <w:rsid w:val="008B7109"/>
    <w:rsid w:val="008D18F1"/>
    <w:rsid w:val="008E5159"/>
    <w:rsid w:val="008F4119"/>
    <w:rsid w:val="008F4154"/>
    <w:rsid w:val="008F6C4E"/>
    <w:rsid w:val="009003C9"/>
    <w:rsid w:val="00904564"/>
    <w:rsid w:val="00905721"/>
    <w:rsid w:val="009212D1"/>
    <w:rsid w:val="00925D6B"/>
    <w:rsid w:val="00931CBD"/>
    <w:rsid w:val="00934812"/>
    <w:rsid w:val="00940189"/>
    <w:rsid w:val="00942ED5"/>
    <w:rsid w:val="00943B6C"/>
    <w:rsid w:val="00970123"/>
    <w:rsid w:val="00990334"/>
    <w:rsid w:val="0099101C"/>
    <w:rsid w:val="009A433D"/>
    <w:rsid w:val="009A6D41"/>
    <w:rsid w:val="009B11E9"/>
    <w:rsid w:val="009B27EA"/>
    <w:rsid w:val="009C3DE2"/>
    <w:rsid w:val="009C47A4"/>
    <w:rsid w:val="009E2DC4"/>
    <w:rsid w:val="009E5058"/>
    <w:rsid w:val="009F3DF3"/>
    <w:rsid w:val="009F4ADC"/>
    <w:rsid w:val="009F698F"/>
    <w:rsid w:val="00A017C4"/>
    <w:rsid w:val="00A109D0"/>
    <w:rsid w:val="00A241D9"/>
    <w:rsid w:val="00A370C0"/>
    <w:rsid w:val="00A6125D"/>
    <w:rsid w:val="00A66F3F"/>
    <w:rsid w:val="00A723E9"/>
    <w:rsid w:val="00A74FFC"/>
    <w:rsid w:val="00A8089F"/>
    <w:rsid w:val="00A83CD6"/>
    <w:rsid w:val="00A84D8E"/>
    <w:rsid w:val="00A914FF"/>
    <w:rsid w:val="00A94A15"/>
    <w:rsid w:val="00AA7893"/>
    <w:rsid w:val="00AC4A37"/>
    <w:rsid w:val="00AD3196"/>
    <w:rsid w:val="00AD6F70"/>
    <w:rsid w:val="00AE20FD"/>
    <w:rsid w:val="00AF0084"/>
    <w:rsid w:val="00B027FB"/>
    <w:rsid w:val="00B032DB"/>
    <w:rsid w:val="00B068CE"/>
    <w:rsid w:val="00B22DA5"/>
    <w:rsid w:val="00B317FD"/>
    <w:rsid w:val="00B36972"/>
    <w:rsid w:val="00B37442"/>
    <w:rsid w:val="00B45DA2"/>
    <w:rsid w:val="00B519A8"/>
    <w:rsid w:val="00B53F11"/>
    <w:rsid w:val="00B57C94"/>
    <w:rsid w:val="00B607AF"/>
    <w:rsid w:val="00B65490"/>
    <w:rsid w:val="00B71172"/>
    <w:rsid w:val="00B827AF"/>
    <w:rsid w:val="00B85A12"/>
    <w:rsid w:val="00B90C86"/>
    <w:rsid w:val="00BA441D"/>
    <w:rsid w:val="00BD29A7"/>
    <w:rsid w:val="00BD39FC"/>
    <w:rsid w:val="00BE044E"/>
    <w:rsid w:val="00BE4D8C"/>
    <w:rsid w:val="00BF17A7"/>
    <w:rsid w:val="00BF51E4"/>
    <w:rsid w:val="00C043C9"/>
    <w:rsid w:val="00C05AC3"/>
    <w:rsid w:val="00C10264"/>
    <w:rsid w:val="00C127A5"/>
    <w:rsid w:val="00C134AC"/>
    <w:rsid w:val="00C1635D"/>
    <w:rsid w:val="00C3363C"/>
    <w:rsid w:val="00C35071"/>
    <w:rsid w:val="00C37838"/>
    <w:rsid w:val="00C3796D"/>
    <w:rsid w:val="00C4137B"/>
    <w:rsid w:val="00C4442E"/>
    <w:rsid w:val="00C464E2"/>
    <w:rsid w:val="00C51622"/>
    <w:rsid w:val="00C576CE"/>
    <w:rsid w:val="00C6465E"/>
    <w:rsid w:val="00C8634E"/>
    <w:rsid w:val="00C87B85"/>
    <w:rsid w:val="00C94BFF"/>
    <w:rsid w:val="00CA07A3"/>
    <w:rsid w:val="00CA12A9"/>
    <w:rsid w:val="00CA194C"/>
    <w:rsid w:val="00CB035E"/>
    <w:rsid w:val="00CB0DFC"/>
    <w:rsid w:val="00CB2532"/>
    <w:rsid w:val="00CB2C67"/>
    <w:rsid w:val="00CB2C7F"/>
    <w:rsid w:val="00CD0A47"/>
    <w:rsid w:val="00CE0F16"/>
    <w:rsid w:val="00CE22FE"/>
    <w:rsid w:val="00CE2E1A"/>
    <w:rsid w:val="00CE57C1"/>
    <w:rsid w:val="00CF6FC0"/>
    <w:rsid w:val="00D0383F"/>
    <w:rsid w:val="00D17E69"/>
    <w:rsid w:val="00D2738A"/>
    <w:rsid w:val="00D27390"/>
    <w:rsid w:val="00D31A1A"/>
    <w:rsid w:val="00D5006D"/>
    <w:rsid w:val="00D57B78"/>
    <w:rsid w:val="00D66EE6"/>
    <w:rsid w:val="00D7261D"/>
    <w:rsid w:val="00D72BA1"/>
    <w:rsid w:val="00D85063"/>
    <w:rsid w:val="00D85C8E"/>
    <w:rsid w:val="00DA2FFF"/>
    <w:rsid w:val="00DC4D97"/>
    <w:rsid w:val="00DD008C"/>
    <w:rsid w:val="00DD49A3"/>
    <w:rsid w:val="00DE115C"/>
    <w:rsid w:val="00DE4EA5"/>
    <w:rsid w:val="00DF417D"/>
    <w:rsid w:val="00E006AC"/>
    <w:rsid w:val="00E007CF"/>
    <w:rsid w:val="00E00E96"/>
    <w:rsid w:val="00E03A99"/>
    <w:rsid w:val="00E14483"/>
    <w:rsid w:val="00E23BB5"/>
    <w:rsid w:val="00E34516"/>
    <w:rsid w:val="00E367C6"/>
    <w:rsid w:val="00E37F0D"/>
    <w:rsid w:val="00E46615"/>
    <w:rsid w:val="00E51AD7"/>
    <w:rsid w:val="00E55732"/>
    <w:rsid w:val="00E5659E"/>
    <w:rsid w:val="00E73425"/>
    <w:rsid w:val="00E76228"/>
    <w:rsid w:val="00E81D78"/>
    <w:rsid w:val="00E913BE"/>
    <w:rsid w:val="00E93317"/>
    <w:rsid w:val="00EB1444"/>
    <w:rsid w:val="00EC3FD4"/>
    <w:rsid w:val="00EC77EF"/>
    <w:rsid w:val="00ED13B6"/>
    <w:rsid w:val="00EE0F40"/>
    <w:rsid w:val="00EE1CC0"/>
    <w:rsid w:val="00EF1F3D"/>
    <w:rsid w:val="00F05D4D"/>
    <w:rsid w:val="00F07E4A"/>
    <w:rsid w:val="00F11CE8"/>
    <w:rsid w:val="00F124B3"/>
    <w:rsid w:val="00F146E2"/>
    <w:rsid w:val="00F20308"/>
    <w:rsid w:val="00F21E13"/>
    <w:rsid w:val="00F2644F"/>
    <w:rsid w:val="00F529DC"/>
    <w:rsid w:val="00F6342D"/>
    <w:rsid w:val="00F643A5"/>
    <w:rsid w:val="00F65711"/>
    <w:rsid w:val="00F66840"/>
    <w:rsid w:val="00F7473D"/>
    <w:rsid w:val="00F77776"/>
    <w:rsid w:val="00F901E3"/>
    <w:rsid w:val="00F930D7"/>
    <w:rsid w:val="00F942E1"/>
    <w:rsid w:val="00FA7F89"/>
    <w:rsid w:val="00FB4C22"/>
    <w:rsid w:val="00FC1D21"/>
    <w:rsid w:val="00FE5119"/>
    <w:rsid w:val="00FF615B"/>
    <w:rsid w:val="1D810128"/>
    <w:rsid w:val="21C50BF7"/>
    <w:rsid w:val="28B04250"/>
    <w:rsid w:val="2B924335"/>
    <w:rsid w:val="2B982537"/>
    <w:rsid w:val="2E8B6252"/>
    <w:rsid w:val="31C6442D"/>
    <w:rsid w:val="45CD54F3"/>
    <w:rsid w:val="486E154C"/>
    <w:rsid w:val="6FC607F7"/>
    <w:rsid w:val="7EBA745F"/>
    <w:rsid w:val="7FB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240" w:lineRule="atLeast"/>
    </w:pPr>
    <w:rPr>
      <w:rFonts w:eastAsia="小标宋"/>
      <w:sz w:val="44"/>
    </w:rPr>
  </w:style>
  <w:style w:type="paragraph" w:styleId="a4">
    <w:name w:val="Plain Text"/>
    <w:basedOn w:val="a"/>
    <w:link w:val="Char0"/>
    <w:uiPriority w:val="99"/>
    <w:qFormat/>
    <w:rPr>
      <w:rFonts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uiPriority w:val="99"/>
    <w:qFormat/>
    <w:locked/>
    <w:rPr>
      <w:rFonts w:ascii="宋体" w:eastAsia="小标宋" w:hAnsi="宋体" w:cs="Times New Roman"/>
      <w:sz w:val="32"/>
      <w:szCs w:val="32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宋体" w:eastAsia="仿宋" w:hAnsi="宋体" w:cs="Times New Roman"/>
      <w:sz w:val="2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宋体" w:eastAsia="仿宋" w:hAnsi="宋体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宋体" w:eastAsia="仿宋" w:hAnsi="宋体" w:cs="Times New Roman"/>
      <w:sz w:val="18"/>
      <w:szCs w:val="18"/>
    </w:rPr>
  </w:style>
  <w:style w:type="paragraph" w:customStyle="1" w:styleId="WPSPlain">
    <w:name w:val="WPS Plain"/>
    <w:uiPriority w:val="99"/>
    <w:qFormat/>
  </w:style>
  <w:style w:type="paragraph" w:customStyle="1" w:styleId="CharChar1">
    <w:name w:val="Char Char1"/>
    <w:basedOn w:val="a"/>
    <w:uiPriority w:val="99"/>
    <w:semiHidden/>
    <w:qFormat/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240" w:lineRule="atLeast"/>
    </w:pPr>
    <w:rPr>
      <w:rFonts w:eastAsia="小标宋"/>
      <w:sz w:val="44"/>
    </w:rPr>
  </w:style>
  <w:style w:type="paragraph" w:styleId="a4">
    <w:name w:val="Plain Text"/>
    <w:basedOn w:val="a"/>
    <w:link w:val="Char0"/>
    <w:uiPriority w:val="99"/>
    <w:qFormat/>
    <w:rPr>
      <w:rFonts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uiPriority w:val="99"/>
    <w:qFormat/>
    <w:locked/>
    <w:rPr>
      <w:rFonts w:ascii="宋体" w:eastAsia="小标宋" w:hAnsi="宋体" w:cs="Times New Roman"/>
      <w:sz w:val="32"/>
      <w:szCs w:val="32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宋体" w:eastAsia="仿宋" w:hAnsi="宋体" w:cs="Times New Roman"/>
      <w:sz w:val="2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宋体" w:eastAsia="仿宋" w:hAnsi="宋体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宋体" w:eastAsia="仿宋" w:hAnsi="宋体" w:cs="Times New Roman"/>
      <w:sz w:val="18"/>
      <w:szCs w:val="18"/>
    </w:rPr>
  </w:style>
  <w:style w:type="paragraph" w:customStyle="1" w:styleId="WPSPlain">
    <w:name w:val="WPS Plain"/>
    <w:uiPriority w:val="99"/>
    <w:qFormat/>
  </w:style>
  <w:style w:type="paragraph" w:customStyle="1" w:styleId="CharChar1">
    <w:name w:val="Char Char1"/>
    <w:basedOn w:val="a"/>
    <w:uiPriority w:val="99"/>
    <w:semiHidden/>
    <w:qFormat/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叶羽雁</cp:lastModifiedBy>
  <cp:revision>4</cp:revision>
  <cp:lastPrinted>2018-10-15T01:20:00Z</cp:lastPrinted>
  <dcterms:created xsi:type="dcterms:W3CDTF">2018-10-15T07:48:00Z</dcterms:created>
  <dcterms:modified xsi:type="dcterms:W3CDTF">2018-10-15T07:48:00Z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