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1276"/>
        <w:gridCol w:w="851"/>
        <w:gridCol w:w="1134"/>
        <w:gridCol w:w="1276"/>
        <w:gridCol w:w="992"/>
        <w:gridCol w:w="4746"/>
        <w:gridCol w:w="2055"/>
        <w:gridCol w:w="880"/>
      </w:tblGrid>
      <w:tr w:rsidR="00803A3A">
        <w:trPr>
          <w:trHeight w:val="675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3A" w:rsidRPr="000F0E9C" w:rsidRDefault="000F0E9C" w:rsidP="00936D5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四川省绵阳</w:t>
            </w:r>
            <w:r w:rsidR="00936D5E"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财经学校</w:t>
            </w:r>
            <w:r w:rsidRPr="000F0E9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</w:t>
            </w:r>
            <w:r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8年度直接考核招聘专业技术人员岗位和条件一览表</w:t>
            </w:r>
          </w:p>
        </w:tc>
      </w:tr>
      <w:tr w:rsidR="00803A3A">
        <w:trPr>
          <w:trHeight w:val="299"/>
        </w:trPr>
        <w:tc>
          <w:tcPr>
            <w:tcW w:w="1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A3A" w:rsidRPr="000F0E9C" w:rsidRDefault="000F0E9C" w:rsidP="00936D5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F0E9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</w:t>
            </w:r>
            <w:r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8年</w:t>
            </w:r>
            <w:r w:rsidR="0090741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  <w:r w:rsidRPr="000F0E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月）</w:t>
            </w:r>
          </w:p>
        </w:tc>
      </w:tr>
      <w:tr w:rsidR="00803A3A" w:rsidTr="000F0E9C">
        <w:trPr>
          <w:trHeight w:val="8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803A3A" w:rsidTr="000F0E9C">
        <w:trPr>
          <w:trHeight w:val="8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803A3A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803A3A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803A3A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3A" w:rsidRDefault="000F0E9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3A" w:rsidRDefault="00803A3A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936D5E" w:rsidTr="000F0E9C">
        <w:trPr>
          <w:trHeight w:val="255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D5E" w:rsidRDefault="00936D5E" w:rsidP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绵阳财经学校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hAnsi="Microsoft Sans Serif" w:cs="Microsoft Sans Seri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28" w:rsidRDefault="005D0E28" w:rsidP="005D0E28">
            <w:pPr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5D0E28">
              <w:rPr>
                <w:rFonts w:ascii="宋体" w:cs="宋体" w:hint="eastAsia"/>
                <w:kern w:val="0"/>
                <w:sz w:val="24"/>
                <w:szCs w:val="24"/>
              </w:rPr>
              <w:t>本科：1987年10月16日及以后出生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。</w:t>
            </w:r>
          </w:p>
          <w:p w:rsidR="005D0E28" w:rsidRDefault="005D0E28" w:rsidP="005D0E28">
            <w:pPr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936D5E" w:rsidRPr="005D0E28" w:rsidRDefault="005D0E28" w:rsidP="005D0E28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D0E28">
              <w:rPr>
                <w:rFonts w:ascii="宋体" w:cs="宋体" w:hint="eastAsia"/>
                <w:kern w:val="0"/>
                <w:sz w:val="24"/>
                <w:szCs w:val="24"/>
              </w:rPr>
              <w:t>研究生：1982年10月16日及以后出生。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普通高等教育全日制本科及以上</w:t>
            </w:r>
          </w:p>
          <w:p w:rsidR="00936D5E" w:rsidRDefault="00936D5E"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EE" w:rsidRPr="00E465EE" w:rsidRDefault="00E465EE" w:rsidP="00E465EE">
            <w:pPr>
              <w:jc w:val="left"/>
              <w:rPr>
                <w:rFonts w:ascii="宋体"/>
                <w:sz w:val="18"/>
              </w:rPr>
            </w:pPr>
            <w:r w:rsidRPr="00E465EE">
              <w:rPr>
                <w:rFonts w:ascii="宋体" w:hint="eastAsia"/>
                <w:sz w:val="18"/>
              </w:rPr>
              <w:t>本  科：中国语言文学类</w:t>
            </w:r>
          </w:p>
          <w:p w:rsidR="00936D5E" w:rsidRDefault="00E465EE" w:rsidP="00E465EE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E465EE">
              <w:rPr>
                <w:rFonts w:ascii="宋体" w:hint="eastAsia"/>
                <w:sz w:val="18"/>
              </w:rPr>
              <w:t>研究生：中国语言文学类、学科教学（汉语言文学）、学科教学（语文）、课程与教学论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1D" w:rsidRDefault="00F9341D">
            <w:pPr>
              <w:rPr>
                <w:rFonts w:ascii="宋体" w:hAnsi="宋体" w:cs="宋体"/>
                <w:kern w:val="0"/>
                <w:szCs w:val="21"/>
              </w:rPr>
            </w:pPr>
            <w:r w:rsidRPr="00F9341D">
              <w:rPr>
                <w:rFonts w:ascii="宋体" w:hAnsi="宋体" w:cs="宋体" w:hint="eastAsia"/>
                <w:kern w:val="0"/>
                <w:szCs w:val="21"/>
              </w:rPr>
              <w:t>1、2019年高校应届毕业生；</w:t>
            </w:r>
          </w:p>
          <w:p w:rsidR="00936D5E" w:rsidRDefault="00F9341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936D5E">
              <w:rPr>
                <w:rFonts w:ascii="宋体" w:hAnsi="宋体" w:cs="宋体" w:hint="eastAsia"/>
                <w:kern w:val="0"/>
                <w:szCs w:val="21"/>
              </w:rPr>
              <w:t>、具有高中或中</w:t>
            </w:r>
            <w:proofErr w:type="gramStart"/>
            <w:r w:rsidR="00936D5E">
              <w:rPr>
                <w:rFonts w:ascii="宋体" w:hAnsi="宋体" w:cs="宋体" w:hint="eastAsia"/>
                <w:kern w:val="0"/>
                <w:szCs w:val="21"/>
              </w:rPr>
              <w:t>职</w:t>
            </w:r>
            <w:r w:rsidR="000F0E9C">
              <w:rPr>
                <w:rFonts w:ascii="宋体" w:hAnsi="宋体" w:cs="宋体" w:hint="eastAsia"/>
                <w:kern w:val="0"/>
                <w:szCs w:val="21"/>
              </w:rPr>
              <w:t>相应</w:t>
            </w:r>
            <w:proofErr w:type="gramEnd"/>
            <w:r w:rsidR="000F0E9C">
              <w:rPr>
                <w:rFonts w:ascii="宋体" w:hAnsi="宋体" w:cs="宋体" w:hint="eastAsia"/>
                <w:kern w:val="0"/>
                <w:szCs w:val="21"/>
              </w:rPr>
              <w:t>学科</w:t>
            </w:r>
            <w:r w:rsidR="00936D5E">
              <w:rPr>
                <w:rFonts w:ascii="宋体" w:hAnsi="宋体" w:cs="宋体" w:hint="eastAsia"/>
                <w:kern w:val="0"/>
                <w:szCs w:val="21"/>
              </w:rPr>
              <w:t>教师资格证；</w:t>
            </w:r>
          </w:p>
          <w:p w:rsidR="00936D5E" w:rsidRDefault="00F9341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936D5E">
              <w:rPr>
                <w:rFonts w:ascii="宋体" w:hAnsi="宋体" w:cs="宋体" w:hint="eastAsia"/>
                <w:kern w:val="0"/>
                <w:szCs w:val="21"/>
              </w:rPr>
              <w:t>、本科学历须为部属师范大学免费师范毕业生；</w:t>
            </w:r>
          </w:p>
          <w:p w:rsidR="007F5396" w:rsidRDefault="00F9341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F5396" w:rsidRPr="007F5396">
              <w:rPr>
                <w:rFonts w:ascii="宋体" w:hAnsi="宋体" w:cs="宋体" w:hint="eastAsia"/>
                <w:kern w:val="0"/>
                <w:szCs w:val="21"/>
              </w:rPr>
              <w:t>、硕士研究生学历报考者，须本科或研究生阶段具有</w:t>
            </w:r>
            <w:r w:rsidR="00BE28F2">
              <w:rPr>
                <w:rFonts w:ascii="宋体" w:hAnsi="宋体" w:cs="宋体" w:hint="eastAsia"/>
                <w:kern w:val="0"/>
                <w:szCs w:val="21"/>
              </w:rPr>
              <w:t>本专业</w:t>
            </w:r>
            <w:r w:rsidR="007F5396" w:rsidRPr="007F5396">
              <w:rPr>
                <w:rFonts w:ascii="宋体" w:hAnsi="宋体" w:cs="宋体" w:hint="eastAsia"/>
                <w:kern w:val="0"/>
                <w:szCs w:val="21"/>
              </w:rPr>
              <w:t>就读经历。</w:t>
            </w:r>
          </w:p>
          <w:p w:rsidR="00936D5E" w:rsidRDefault="00936D5E" w:rsidP="00F30D94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36D5E" w:rsidRDefault="00936D5E" w:rsidP="00062F81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36D5E" w:rsidRDefault="00936D5E" w:rsidP="006E77AE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36D5E" w:rsidRDefault="00936D5E" w:rsidP="00162A18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6D5E" w:rsidTr="00936D5E">
        <w:trPr>
          <w:trHeight w:val="2483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D5E" w:rsidRDefault="00936D5E" w:rsidP="00936D5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hAnsi="Microsoft Sans Serif" w:cs="Microsoft Sans Seri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44" w:rsidRDefault="00E465EE" w:rsidP="00AB1444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本科：体育教育</w:t>
            </w:r>
          </w:p>
          <w:p w:rsidR="00936D5E" w:rsidRDefault="00936D5E" w:rsidP="00AB1444"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研究生：</w:t>
            </w:r>
            <w:r w:rsidR="00045F5A">
              <w:rPr>
                <w:rFonts w:ascii="宋体" w:hint="eastAsia"/>
                <w:sz w:val="18"/>
                <w:szCs w:val="18"/>
              </w:rPr>
              <w:t>体育教育</w:t>
            </w:r>
            <w:bookmarkStart w:id="0" w:name="_GoBack"/>
            <w:bookmarkEnd w:id="0"/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6D5E" w:rsidRDefault="00936D5E" w:rsidP="00162A18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936D5E" w:rsidTr="00936D5E">
        <w:trPr>
          <w:trHeight w:val="156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5E" w:rsidRDefault="00936D5E" w:rsidP="00162A18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803A3A" w:rsidRDefault="00803A3A"/>
    <w:sectPr w:rsidR="00803A3A">
      <w:pgSz w:w="16838" w:h="11906" w:orient="landscape"/>
      <w:pgMar w:top="839" w:right="1440" w:bottom="896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87" w:rsidRDefault="00B32E87" w:rsidP="007F5396">
      <w:r>
        <w:separator/>
      </w:r>
    </w:p>
  </w:endnote>
  <w:endnote w:type="continuationSeparator" w:id="0">
    <w:p w:rsidR="00B32E87" w:rsidRDefault="00B32E87" w:rsidP="007F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87" w:rsidRDefault="00B32E87" w:rsidP="007F5396">
      <w:r>
        <w:separator/>
      </w:r>
    </w:p>
  </w:footnote>
  <w:footnote w:type="continuationSeparator" w:id="0">
    <w:p w:rsidR="00B32E87" w:rsidRDefault="00B32E87" w:rsidP="007F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4506"/>
    <w:rsid w:val="00045F5A"/>
    <w:rsid w:val="000C7CBE"/>
    <w:rsid w:val="000F0E9C"/>
    <w:rsid w:val="001A42C0"/>
    <w:rsid w:val="001E553F"/>
    <w:rsid w:val="0027528F"/>
    <w:rsid w:val="00285A38"/>
    <w:rsid w:val="004F646A"/>
    <w:rsid w:val="00541EF1"/>
    <w:rsid w:val="00566792"/>
    <w:rsid w:val="005C515B"/>
    <w:rsid w:val="005D0E28"/>
    <w:rsid w:val="007F5396"/>
    <w:rsid w:val="00803A3A"/>
    <w:rsid w:val="00907415"/>
    <w:rsid w:val="00936D5E"/>
    <w:rsid w:val="009A7C41"/>
    <w:rsid w:val="00AB1444"/>
    <w:rsid w:val="00B32E87"/>
    <w:rsid w:val="00BE28F2"/>
    <w:rsid w:val="00BF2807"/>
    <w:rsid w:val="00CA4C34"/>
    <w:rsid w:val="00CB3276"/>
    <w:rsid w:val="00E15F28"/>
    <w:rsid w:val="00E465EE"/>
    <w:rsid w:val="00E73AE9"/>
    <w:rsid w:val="00E87F87"/>
    <w:rsid w:val="00EC7CF8"/>
    <w:rsid w:val="00EE4D26"/>
    <w:rsid w:val="00F30D94"/>
    <w:rsid w:val="00F9341D"/>
    <w:rsid w:val="0F0C44FD"/>
    <w:rsid w:val="14340703"/>
    <w:rsid w:val="20DC34D3"/>
    <w:rsid w:val="267D09C5"/>
    <w:rsid w:val="29AB4506"/>
    <w:rsid w:val="2F08450E"/>
    <w:rsid w:val="319473A8"/>
    <w:rsid w:val="3AB57A3E"/>
    <w:rsid w:val="4385029C"/>
    <w:rsid w:val="604C33E6"/>
    <w:rsid w:val="63EA7FD0"/>
    <w:rsid w:val="65667BB2"/>
    <w:rsid w:val="6D535020"/>
    <w:rsid w:val="6D6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539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F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539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539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F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539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l303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南山中学陈明可</dc:creator>
  <cp:lastModifiedBy>djzx</cp:lastModifiedBy>
  <cp:revision>8</cp:revision>
  <cp:lastPrinted>2018-09-07T01:58:00Z</cp:lastPrinted>
  <dcterms:created xsi:type="dcterms:W3CDTF">2018-09-21T01:29:00Z</dcterms:created>
  <dcterms:modified xsi:type="dcterms:W3CDTF">2018-10-16T07:03:00Z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