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</w:rPr>
        <w:t>鲁山县2018年招聘医学类专业技术人员岗位设置一览表</w:t>
      </w:r>
    </w:p>
    <w:tbl>
      <w:tblPr>
        <w:tblStyle w:val="6"/>
        <w:tblW w:w="87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823"/>
        <w:gridCol w:w="808"/>
        <w:gridCol w:w="959"/>
        <w:gridCol w:w="1662"/>
        <w:gridCol w:w="974"/>
        <w:gridCol w:w="942"/>
        <w:gridCol w:w="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单 位</w:t>
            </w:r>
          </w:p>
        </w:tc>
        <w:tc>
          <w:tcPr>
            <w:tcW w:w="25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专 业</w:t>
            </w:r>
          </w:p>
        </w:tc>
        <w:tc>
          <w:tcPr>
            <w:tcW w:w="166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单 位</w:t>
            </w:r>
          </w:p>
        </w:tc>
        <w:tc>
          <w:tcPr>
            <w:tcW w:w="28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96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专 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护理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药学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中药学</w:t>
            </w:r>
          </w:p>
        </w:tc>
        <w:tc>
          <w:tcPr>
            <w:tcW w:w="166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护理</w:t>
            </w:r>
          </w:p>
        </w:tc>
        <w:tc>
          <w:tcPr>
            <w:tcW w:w="9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药学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中药学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张官营卫生院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团城卫生院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张良卫生院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库区卫生院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磙子营卫生院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梁洼卫生院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马楼卫生院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辛集卫生院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让河卫生院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鲁阳卫生院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背孜卫生院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张店卫生院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瓦屋卫生院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熊背卫生院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观音寺卫生院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下汤卫生院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土门卫生院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四棵树卫生院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仓头卫生院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尧山卫生院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2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董周卫生院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赵村卫生院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2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合    计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25(人)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3（人）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2（人）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1713"/>
    <w:rsid w:val="1A241713"/>
    <w:rsid w:val="69367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2018-10-15T09:43:00Z</dcterms:created>
  <dc:creator>天空</dc:creator>
  <cp:lastModifiedBy>xuran</cp:lastModifiedBy>
  <dcterms:modified xsi:type="dcterms:W3CDTF">2018-10-16T05:27:16Z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