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2005" w:rightChars="955"/>
        <w:rPr>
          <w:rFonts w:ascii="仿宋_GB2312" w:eastAsia="仿宋_GB2312"/>
          <w:sz w:val="10"/>
          <w:szCs w:val="10"/>
        </w:rPr>
      </w:pPr>
      <w:bookmarkStart w:id="0" w:name="_GoBack"/>
      <w:bookmarkEnd w:id="0"/>
    </w:p>
    <w:p>
      <w:pPr>
        <w:spacing w:line="460" w:lineRule="exact"/>
        <w:ind w:right="2005" w:rightChars="95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</w:t>
      </w:r>
    </w:p>
    <w:p>
      <w:pPr>
        <w:spacing w:line="700" w:lineRule="exact"/>
        <w:ind w:right="-42" w:rightChars="-20"/>
        <w:jc w:val="center"/>
        <w:rPr>
          <w:rFonts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邵阳市财政局所属事业单位</w:t>
      </w:r>
      <w:r>
        <w:rPr>
          <w:rFonts w:hint="eastAsia" w:ascii="方正小标宋简体" w:eastAsia="方正小标宋简体" w:cs="方正小标宋简体"/>
          <w:spacing w:val="-10"/>
          <w:sz w:val="44"/>
          <w:szCs w:val="44"/>
        </w:rPr>
        <w:t>公开招聘</w:t>
      </w:r>
    </w:p>
    <w:p>
      <w:pPr>
        <w:spacing w:line="700" w:lineRule="exact"/>
        <w:ind w:right="-42" w:rightChars="-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pacing w:val="-10"/>
          <w:sz w:val="44"/>
          <w:szCs w:val="44"/>
        </w:rPr>
        <w:t>拟聘用人员名单</w:t>
      </w:r>
      <w:r>
        <w:rPr>
          <w:rFonts w:hint="eastAsia" w:ascii="方正小标宋简体" w:eastAsia="方正小标宋简体" w:cs="方正小标宋简体"/>
          <w:sz w:val="44"/>
          <w:szCs w:val="44"/>
        </w:rPr>
        <w:t>（</w:t>
      </w:r>
      <w:r>
        <w:rPr>
          <w:rFonts w:asci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eastAsia="方正小标宋简体" w:cs="方正小标宋简体"/>
          <w:sz w:val="44"/>
          <w:szCs w:val="44"/>
        </w:rPr>
        <w:t>人）</w:t>
      </w:r>
    </w:p>
    <w:tbl>
      <w:tblPr>
        <w:tblStyle w:val="6"/>
        <w:tblW w:w="89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992"/>
        <w:gridCol w:w="721"/>
        <w:gridCol w:w="1724"/>
        <w:gridCol w:w="2401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准考证号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招聘单位</w:t>
            </w:r>
          </w:p>
        </w:tc>
        <w:tc>
          <w:tcPr>
            <w:tcW w:w="2246" w:type="dxa"/>
            <w:vAlign w:val="center"/>
          </w:tcPr>
          <w:p>
            <w:pPr>
              <w:ind w:left="31680" w:hanging="417" w:hangingChars="17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招聘职位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胡腊梅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18071010807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邵阳市计算机中等专业学校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电子商务者教师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</w:rPr>
              <w:t>周诗佳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18071010810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邵阳市计算机中等专业学校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电子商务教师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 w:cs="宋体"/>
              </w:rPr>
              <w:t>王鹏涵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ind w:firstLine="645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18071010813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邵阳市计算机中等专业学校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平面设计教师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D9"/>
    <w:rsid w:val="00056BF6"/>
    <w:rsid w:val="000B4527"/>
    <w:rsid w:val="000C2025"/>
    <w:rsid w:val="00106D66"/>
    <w:rsid w:val="0016478F"/>
    <w:rsid w:val="001C0C86"/>
    <w:rsid w:val="001E500A"/>
    <w:rsid w:val="001E568D"/>
    <w:rsid w:val="00201C8A"/>
    <w:rsid w:val="002932F3"/>
    <w:rsid w:val="002C2399"/>
    <w:rsid w:val="00317244"/>
    <w:rsid w:val="00360166"/>
    <w:rsid w:val="00370B84"/>
    <w:rsid w:val="003A4D4F"/>
    <w:rsid w:val="0045439E"/>
    <w:rsid w:val="004F7BB4"/>
    <w:rsid w:val="005717C7"/>
    <w:rsid w:val="0065525C"/>
    <w:rsid w:val="00675075"/>
    <w:rsid w:val="006C4EE4"/>
    <w:rsid w:val="006F4606"/>
    <w:rsid w:val="007F419E"/>
    <w:rsid w:val="008360E2"/>
    <w:rsid w:val="00842EC6"/>
    <w:rsid w:val="008868A1"/>
    <w:rsid w:val="008E495E"/>
    <w:rsid w:val="00923845"/>
    <w:rsid w:val="0096708F"/>
    <w:rsid w:val="009B362C"/>
    <w:rsid w:val="00A3234E"/>
    <w:rsid w:val="00A4488E"/>
    <w:rsid w:val="00A55ADD"/>
    <w:rsid w:val="00A56A45"/>
    <w:rsid w:val="00AE156E"/>
    <w:rsid w:val="00AF7BF2"/>
    <w:rsid w:val="00BB072E"/>
    <w:rsid w:val="00BC7853"/>
    <w:rsid w:val="00C26202"/>
    <w:rsid w:val="00C50DF9"/>
    <w:rsid w:val="00C63F44"/>
    <w:rsid w:val="00CB3766"/>
    <w:rsid w:val="00CC3FD9"/>
    <w:rsid w:val="00D02287"/>
    <w:rsid w:val="00D56642"/>
    <w:rsid w:val="00DD3E22"/>
    <w:rsid w:val="00DE74B5"/>
    <w:rsid w:val="00E03E39"/>
    <w:rsid w:val="00E34E58"/>
    <w:rsid w:val="00F11714"/>
    <w:rsid w:val="00FE4617"/>
    <w:rsid w:val="54187D32"/>
    <w:rsid w:val="6AD7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locked/>
    <w:uiPriority w:val="99"/>
    <w:rPr>
      <w:sz w:val="18"/>
      <w:szCs w:val="18"/>
    </w:rPr>
  </w:style>
  <w:style w:type="character" w:customStyle="1" w:styleId="8">
    <w:name w:val="Footer Char"/>
    <w:basedOn w:val="5"/>
    <w:link w:val="3"/>
    <w:qFormat/>
    <w:locked/>
    <w:uiPriority w:val="99"/>
    <w:rPr>
      <w:sz w:val="18"/>
      <w:szCs w:val="18"/>
    </w:rPr>
  </w:style>
  <w:style w:type="character" w:customStyle="1" w:styleId="9">
    <w:name w:val="Date Char"/>
    <w:basedOn w:val="5"/>
    <w:link w:val="2"/>
    <w:semiHidden/>
    <w:qFormat/>
    <w:locked/>
    <w:uiPriority w:val="99"/>
    <w:rPr>
      <w:rFonts w:ascii="Times New Roman" w:hAnsi="Times New Roman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2</Pages>
  <Words>70</Words>
  <Characters>403</Characters>
  <Lines>0</Lines>
  <Paragraphs>0</Paragraphs>
  <TotalTime>6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2018-10-18T01:50:00Z</dcterms:created>
  <dc:creator>Administrator</dc:creator>
  <cp:lastModifiedBy>葉子</cp:lastModifiedBy>
  <cp:lastPrinted>2018-10-17T00:43:00Z</cp:lastPrinted>
  <dcterms:modified xsi:type="dcterms:W3CDTF">2018-10-18T07:36:34Z</dcterms:modified>
  <dc:title>邵阳市房产局所属事业单位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