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eastAsia" w:ascii="方正小标宋简体" w:hAnsi="方正小标宋简体" w:eastAsia="方正小标宋简体" w:cs="方正小标宋简体"/>
          <w:b/>
          <w:color w:val="000000"/>
          <w:sz w:val="36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附件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sz w:val="36"/>
          <w:szCs w:val="36"/>
        </w:rPr>
        <w:t>年滑县公开选调县纪委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监委派驻机构</w:t>
      </w:r>
      <w:r>
        <w:rPr>
          <w:rFonts w:hint="eastAsia" w:ascii="黑体" w:hAnsi="黑体" w:eastAsia="黑体" w:cs="黑体"/>
          <w:sz w:val="36"/>
          <w:szCs w:val="36"/>
        </w:rPr>
        <w:t>工作人员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p>
      <w:pPr>
        <w:spacing w:line="5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报名序号：</w:t>
      </w:r>
    </w:p>
    <w:tbl>
      <w:tblPr>
        <w:tblStyle w:val="3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50"/>
        <w:gridCol w:w="822"/>
        <w:gridCol w:w="893"/>
        <w:gridCol w:w="1131"/>
        <w:gridCol w:w="972"/>
        <w:gridCol w:w="152"/>
        <w:gridCol w:w="1156"/>
        <w:gridCol w:w="420"/>
        <w:gridCol w:w="420"/>
        <w:gridCol w:w="94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姓  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 别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出生年月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0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身份证号码</w:t>
            </w:r>
          </w:p>
        </w:tc>
        <w:tc>
          <w:tcPr>
            <w:tcW w:w="523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毕业时间及院校</w:t>
            </w:r>
          </w:p>
        </w:tc>
        <w:tc>
          <w:tcPr>
            <w:tcW w:w="523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专    业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学历层次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t>现工作单位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t>进入公务员队伍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t>方式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t>考录　</w:t>
            </w: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t>调任　</w:t>
            </w: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t>选任　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t>军转安置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7" w:hRule="exac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t>进入公务员队伍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t>时间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eastAsia="zh-CN"/>
              </w:rPr>
              <w:t>国家、省规定的最低服务年限要求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联系电话</w:t>
            </w:r>
          </w:p>
        </w:tc>
        <w:tc>
          <w:tcPr>
            <w:tcW w:w="8087" w:type="dxa"/>
            <w:gridSpan w:val="1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（手机）：                          （固定电话）：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113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及工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作简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历</w:t>
            </w:r>
          </w:p>
        </w:tc>
        <w:tc>
          <w:tcPr>
            <w:tcW w:w="8087" w:type="dxa"/>
            <w:gridSpan w:val="1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诚信保证</w:t>
            </w:r>
          </w:p>
        </w:tc>
        <w:tc>
          <w:tcPr>
            <w:tcW w:w="8087" w:type="dxa"/>
            <w:gridSpan w:val="10"/>
            <w:vAlign w:val="top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本报名表所填内容正确无误，所提交的证件资料真实有效。本人完全明白本次招考政策，并保证符合招考条件。如有虚假，由此产生的一切后果由本人承担。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_GB2312"/>
                <w:szCs w:val="21"/>
              </w:rPr>
              <w:t xml:space="preserve">本人签名：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资  格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审查意见</w:t>
            </w:r>
          </w:p>
        </w:tc>
        <w:tc>
          <w:tcPr>
            <w:tcW w:w="8087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</w:t>
            </w:r>
          </w:p>
          <w:p>
            <w:pPr>
              <w:spacing w:line="360" w:lineRule="exact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                      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A0E3A"/>
    <w:rsid w:val="5E1A0E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2018-10-19T06:57:00Z</dcterms:created>
  <dc:creator>温水里的青蛙</dc:creator>
  <cp:lastModifiedBy>温水里的青蛙</cp:lastModifiedBy>
  <dcterms:modified xsi:type="dcterms:W3CDTF">2018-10-19T06:57:53Z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