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17" w:rsidRPr="00687A17" w:rsidRDefault="00687A17" w:rsidP="00687A17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GoBack"/>
      <w:r w:rsidRPr="00687A1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招聘岗位及要求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937"/>
        <w:gridCol w:w="1080"/>
        <w:gridCol w:w="724"/>
        <w:gridCol w:w="2878"/>
        <w:gridCol w:w="1259"/>
        <w:gridCol w:w="1080"/>
        <w:gridCol w:w="1080"/>
      </w:tblGrid>
      <w:tr w:rsidR="00687A17" w:rsidRPr="00687A17" w:rsidTr="00687A17">
        <w:trPr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</w:t>
            </w:r>
          </w:p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</w:t>
            </w:r>
          </w:p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</w:t>
            </w:r>
          </w:p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87A17" w:rsidRPr="00687A17" w:rsidTr="00687A17">
        <w:trPr>
          <w:trHeight w:val="983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福建省闽北地质大队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地质勘查（一）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地质工程、地球化学、构造地质学、第四纪地质学、矿产普查与勘探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全日制研究生学历，硕士及以上学位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30周岁及以下（1988年10月 23日及以后出生）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trHeight w:val="9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地质勘查（二）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地球物理学、地球探测与信息技术、固体地球物理学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全日制普通高等院校本科及以上学历、学士及以上学位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工程勘察（一）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地质工程、地下水科学与工程、水文与水资源工程、地质环境与工程、环境工程、环境科学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trHeight w:val="9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工程勘察（二）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土木工程、岩土工程、防灾减灾工程及防护工程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福建省闽西地质大队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土地规划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土地资源管理、地图学与地理信息系统、地理学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全日制研究生学历，硕士及以上学位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35周岁及以下（1983年10月 23日及以后出生）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地质找矿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地质学，构造地质学，矿物学、岩石学、矿床学，矿产普查与勘探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环境地质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环境科学与工程、环境工程、环境科学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地质测绘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测绘科学与技术、测绘工程、大地测量学与测量工程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测绘遥感（一）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摄影测量与遥感、自然地理学、地图制图学与地理信息工程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水工环</w:t>
            </w:r>
            <w:proofErr w:type="gramEnd"/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proofErr w:type="gramStart"/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工程水文地质、地下水科学与工程、水文地质学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测绘遥感（二）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地理信息科学、电子信息工程、地理信息系统、遥感科学与技术、地图制图学与地理信息工程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全日制普通高等院校本科及以上学历、学士及以上学位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水工环</w:t>
            </w:r>
            <w:proofErr w:type="gramEnd"/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(二)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地质工程、土木工程、资源勘查工程、勘查技术与工程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福建省闽东南地质大队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水工环（一）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地下水科学与工程、环境科学、环境工程、水文地质学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全日制研究生学历，硕士及以上学位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2016、2017、2018、2019届毕业生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环境地质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土壤污染与防治、环境工程、环境地质、环境科学与工程、土壤学、环境生态工程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Cs w:val="21"/>
              </w:rPr>
              <w:t>地质灾害治理(一）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Cs w:val="21"/>
              </w:rPr>
              <w:t>结构工程、地质工程、防灾减灾工程及防护工程、灾害防治工程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Cs w:val="21"/>
              </w:rPr>
              <w:t>工程勘察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Cs w:val="21"/>
              </w:rPr>
              <w:t>岩土工程、工程地质、勘察工</w:t>
            </w:r>
            <w:r w:rsidRPr="00687A17">
              <w:rPr>
                <w:rFonts w:ascii="宋体" w:eastAsia="宋体" w:hAnsi="宋体" w:cs="宋体"/>
                <w:kern w:val="0"/>
                <w:szCs w:val="21"/>
              </w:rPr>
              <w:lastRenderedPageBreak/>
              <w:t>程、勘查技术与工程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水工环（二）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地下水科学与工程、环境科学、环境工程、水文地质学、资源勘查工程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全日制普通高等院校本科及以上学历、学士及以上学位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地质灾害治理（二）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结构工程、地质工程、防灾减灾工程及防护工程、土木工程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福建省第四地质大队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地热勘测（一）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地球探测与信息技术、地质工程（物探方向）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全日制研究生学历，硕士及以上学位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30周岁及以下（1988年10月 23日及以后出生）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工程勘察（一）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地质工程、岩土工程、结构工程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地热勘测（二）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地球物理学、地球物理勘查技术、资源勘查工程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全日制普通高等院校本科及以上学历、学士及以上学位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工程勘察（二）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工程造价、土木工程建造与管理、工程经济与项目管理、工程管理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环境地质（一）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地质工程、地质环境与工程、水文与水资源工程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环境地质（二）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资源环境与城乡规划管理、环境工程、环境科学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地质勘查（一）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海洋地质、海洋地球物理学、海洋科学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地质勘查（二）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地球化学、地质学、资源勘查工程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福建省第八地质大队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水文与工程地质、地下水科学与工程、水文与水资源工程、水文学及水资源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全日制普通高等院校本科及以上学历、学士及以上学位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30周岁及以下（1988年10月 23日及以后出生）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地球化学、矿产普查与勘探、第四纪地质学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环境生态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农业环境保护技术、农业资源与环境、资源与环保、环境科学、环境工程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全日制研究生学历，硕士及以上学位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福建省闽南地质大队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水工环（一）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岩土工程、结构工程、水文与水资源工程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全日制研究生学历，硕士及以上学位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2017、2018、2019届毕业生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水工环（二）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地质工程、环境工程、地下水科学与工程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工程勘察（一）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岩土工程、土木工程、勘查技术与工程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全日制普通高等院校本科及以上学历、学士及以上学位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trHeight w:val="8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工程勘察（二）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环境工程、地下水科学与工程、水文与水资源工程、土木工程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地质测绘（一）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测绘工程、遥感科学与技术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trHeight w:val="6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地质测</w:t>
            </w: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绘（二）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测绘工程、大地测量学与</w:t>
            </w: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测量工程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trHeight w:val="6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地质找矿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资源勘查工程、采矿工程、构造地质学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福建省厦门地质工程勘察院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海洋地质调查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海洋地质、物理海洋学、海洋化学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全日制研究生学历，硕士及以上学位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2017、2018、2019届毕业生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工程勘察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地质资源与地质工程、地质工程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福建省地质工程勘察院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地质勘查（一）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地质工程、岩土工程</w:t>
            </w: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固体地球物理学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全日制研究生学历，硕士及以上学位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30周岁及以下（1988年10月 23日及以后出生）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地质勘查（二）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地质工程、岩土工程</w:t>
            </w: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地质环境与工程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环境地质（一）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防灾减灾工程及防护工程、建筑（学）、土木与环境工程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全日制普通高等院校本科及以上学历、学士及以上学位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环境地质（二）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土木工程、土木与环境工程、岩土工程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福建省地矿建设大队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工程勘察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土木工程、岩土工程、地下工程与隧道工程技术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全日制普通高等院校本科及以上学历、学士</w:t>
            </w: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福建省地质工程大队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环境地质治理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环境生态工程、环境工程、环境科学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全日制普通高等院校本科及以上学历、学士及以上学位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福建省地质测绘院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外业测绘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地理信息系统、地理信息科学、地图制图学与地理信息工程、测绘工程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全日制普通高等院校本科及以上学历、学士及以上学位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30周岁及以下（1988年10月 23日及以后出生）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勘查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工程造价、环境工程、勘查技术与工程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外业测绘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自然地理与资源环境、土地资源管理、环境科学与工程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规划设计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城市规划与设计、城市规划学、城市规划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全日制研究生学历，硕士及以上学位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土木工程、岩土工程、桥梁与隧道工程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福建省地质调查研究院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地质勘查</w:t>
            </w: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地质学、地球化学、构造地质学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全日制研究生学历，硕士及以上学</w:t>
            </w: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2017、2018、2019届毕业生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地质环境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地质工程、海洋地质、水文学与水资源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地质遥感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遥感科学与技术、摄影测量与遥感、遥感与地理信息系统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全日制普通高等院校本科及以上学历、学士及以上学位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地质勘查（二）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资源勘查工程、矿产普查与勘探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福建省核工业二九四大队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地质找矿</w:t>
            </w: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地质学、矿产普查与勘探、地质资源与地质工程、地质工程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全日制研究生学历，硕士及以上学位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30周岁及以下（1988年10月 23日及以后出生）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地质找矿（二）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地质学、资源勘查工程、资源勘查与工程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全日制普通高等院校本科及以上学历、学士及以上学位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水文地质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地下水科学与工程、水文与水资源工程、工程地质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安全管理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安全工程、安全科学与工程、安全技术管理、安全技术及工程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地球物理勘查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勘查技术与工程、地球物理学、勘查技术与工程、核工程与核技术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地质测绘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测绘工程、地理信息科学、地理空间信息工程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勘探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勘查技术与工程（钻探工</w:t>
            </w: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程）、地质工程、核工程与核技术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福建省核工业二九五大队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地质学、构造地质学、第四纪地质学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全日制研究生学历，硕士及以上学位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30周岁及以下（1988年10月 23日及以后出生）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适应野外工作</w:t>
            </w: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</w:t>
            </w: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proofErr w:type="gramStart"/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地理信息系统、地理信息科学、地图制图学与地理信息工程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全日制普通高等院校本科及以上学历、学士及以上学位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7A17" w:rsidRPr="00687A17" w:rsidTr="00687A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测绘（二）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7A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城乡规划、城乡规划学、人文地理与城乡规划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A17" w:rsidRPr="00687A17" w:rsidRDefault="00687A17" w:rsidP="00687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B2B10" w:rsidRPr="00687A17" w:rsidRDefault="007B2B10" w:rsidP="00687A17"/>
    <w:sectPr w:rsidR="007B2B10" w:rsidRPr="00687A17" w:rsidSect="007673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17DF0"/>
    <w:rsid w:val="002F3E83"/>
    <w:rsid w:val="00312147"/>
    <w:rsid w:val="003E154B"/>
    <w:rsid w:val="00481CFF"/>
    <w:rsid w:val="0065233E"/>
    <w:rsid w:val="00687A17"/>
    <w:rsid w:val="007232EA"/>
    <w:rsid w:val="00767306"/>
    <w:rsid w:val="007B2B10"/>
    <w:rsid w:val="007B4DD9"/>
    <w:rsid w:val="0099502D"/>
    <w:rsid w:val="00A259F8"/>
    <w:rsid w:val="00BA3717"/>
    <w:rsid w:val="00F0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F03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F0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515</Words>
  <Characters>2939</Characters>
  <Application>Microsoft Office Word</Application>
  <DocSecurity>0</DocSecurity>
  <Lines>24</Lines>
  <Paragraphs>6</Paragraphs>
  <ScaleCrop>false</ScaleCrop>
  <Company>微软中国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2018-10-23T02:51:00Z</dcterms:created>
  <dcterms:modified xsi:type="dcterms:W3CDTF">2018-10-23T02:51:00Z</dcterms:modified>
</cp:coreProperties>
</file>