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1" w:rsidRDefault="004B0A81" w:rsidP="004B0A8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4B0A81" w:rsidRPr="004A6D23" w:rsidRDefault="004B0A81" w:rsidP="004B0A81">
      <w:pPr>
        <w:jc w:val="center"/>
        <w:rPr>
          <w:rFonts w:ascii="黑体" w:eastAsia="黑体" w:hAnsi="黑体" w:cs="黑体" w:hint="eastAsia"/>
          <w:sz w:val="28"/>
          <w:szCs w:val="32"/>
        </w:rPr>
      </w:pPr>
      <w:r w:rsidRPr="004A6D23">
        <w:rPr>
          <w:rFonts w:ascii="方正小标宋_GBK" w:eastAsia="方正小标宋_GBK" w:hAnsi="华文中宋" w:cs="华文中宋" w:hint="eastAsia"/>
          <w:bCs/>
          <w:sz w:val="36"/>
          <w:szCs w:val="36"/>
        </w:rPr>
        <w:t>2018年苏州市吴江区基层公益性岗位招聘报名表</w:t>
      </w:r>
    </w:p>
    <w:p w:rsidR="004B0A81" w:rsidRDefault="004B0A81" w:rsidP="004B0A81">
      <w:pPr>
        <w:jc w:val="center"/>
        <w:rPr>
          <w:rFonts w:ascii="仿宋_GB2312" w:eastAsia="仿宋_GB2312" w:hint="eastAsi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233"/>
        <w:gridCol w:w="23"/>
        <w:gridCol w:w="1093"/>
        <w:gridCol w:w="1210"/>
        <w:gridCol w:w="882"/>
        <w:gridCol w:w="1501"/>
        <w:gridCol w:w="8"/>
        <w:gridCol w:w="1624"/>
      </w:tblGrid>
      <w:tr w:rsidR="004B0A81" w:rsidRPr="00426199" w:rsidTr="00AA79E1">
        <w:trPr>
          <w:trHeight w:val="452"/>
          <w:jc w:val="center"/>
        </w:trPr>
        <w:tc>
          <w:tcPr>
            <w:tcW w:w="1364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10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出生</w:t>
            </w:r>
          </w:p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501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政 治</w:t>
            </w:r>
          </w:p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 xml:space="preserve"> 民  族</w:t>
            </w:r>
          </w:p>
        </w:tc>
        <w:tc>
          <w:tcPr>
            <w:tcW w:w="1210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501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毕业时间、院校</w:t>
            </w:r>
          </w:p>
        </w:tc>
        <w:tc>
          <w:tcPr>
            <w:tcW w:w="3559" w:type="dxa"/>
            <w:gridSpan w:val="4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4B0A81" w:rsidRPr="00426199" w:rsidRDefault="004B0A81" w:rsidP="00AA79E1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01" w:type="dxa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441" w:type="dxa"/>
            <w:gridSpan w:val="5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41" w:type="dxa"/>
            <w:gridSpan w:val="5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报考职位</w:t>
            </w:r>
          </w:p>
        </w:tc>
        <w:tc>
          <w:tcPr>
            <w:tcW w:w="4441" w:type="dxa"/>
            <w:gridSpan w:val="5"/>
            <w:vAlign w:val="center"/>
          </w:tcPr>
          <w:p w:rsidR="004B0A81" w:rsidRPr="00426199" w:rsidRDefault="004B0A81" w:rsidP="00AA79E1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报考职位 所在镇区</w:t>
            </w:r>
          </w:p>
        </w:tc>
        <w:tc>
          <w:tcPr>
            <w:tcW w:w="1624" w:type="dxa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Merge w:val="restart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人员类型</w:t>
            </w: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□家庭人均收入</w:t>
            </w:r>
            <w:proofErr w:type="gramStart"/>
            <w:r w:rsidRPr="00426199">
              <w:rPr>
                <w:rFonts w:ascii="仿宋_GB2312" w:eastAsia="仿宋_GB2312" w:hint="eastAsia"/>
                <w:sz w:val="24"/>
              </w:rPr>
              <w:t>低于低保标准</w:t>
            </w:r>
            <w:proofErr w:type="gramEnd"/>
            <w:r w:rsidRPr="00426199">
              <w:rPr>
                <w:rFonts w:ascii="仿宋_GB2312" w:eastAsia="仿宋_GB2312" w:hint="eastAsia"/>
                <w:sz w:val="24"/>
              </w:rPr>
              <w:t>2倍以内的低收入家庭</w:t>
            </w: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□城镇</w:t>
            </w:r>
            <w:proofErr w:type="gramStart"/>
            <w:r w:rsidRPr="00426199">
              <w:rPr>
                <w:rFonts w:ascii="仿宋_GB2312" w:eastAsia="仿宋_GB2312" w:hint="eastAsia"/>
                <w:sz w:val="24"/>
              </w:rPr>
              <w:t>零就业</w:t>
            </w:r>
            <w:proofErr w:type="gramEnd"/>
            <w:r w:rsidRPr="00426199">
              <w:rPr>
                <w:rFonts w:ascii="仿宋_GB2312" w:eastAsia="仿宋_GB2312" w:hint="eastAsia"/>
                <w:sz w:val="24"/>
              </w:rPr>
              <w:t>家庭或农村</w:t>
            </w:r>
            <w:proofErr w:type="gramStart"/>
            <w:r w:rsidRPr="00426199">
              <w:rPr>
                <w:rFonts w:ascii="仿宋_GB2312" w:eastAsia="仿宋_GB2312" w:hint="eastAsia"/>
                <w:sz w:val="24"/>
              </w:rPr>
              <w:t>零转移</w:t>
            </w:r>
            <w:proofErr w:type="gramEnd"/>
            <w:r w:rsidRPr="00426199">
              <w:rPr>
                <w:rFonts w:ascii="仿宋_GB2312" w:eastAsia="仿宋_GB2312" w:hint="eastAsia"/>
                <w:sz w:val="24"/>
              </w:rPr>
              <w:t>家庭</w:t>
            </w: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 w:rsidRPr="00426199">
              <w:rPr>
                <w:rFonts w:ascii="仿宋_GB2312" w:eastAsia="仿宋_GB2312" w:hint="eastAsia"/>
                <w:sz w:val="24"/>
              </w:rPr>
              <w:t>低保及低保</w:t>
            </w:r>
            <w:proofErr w:type="gramEnd"/>
            <w:r w:rsidRPr="00426199">
              <w:rPr>
                <w:rFonts w:ascii="仿宋_GB2312" w:eastAsia="仿宋_GB2312" w:hint="eastAsia"/>
                <w:sz w:val="24"/>
              </w:rPr>
              <w:t>边缘家庭</w:t>
            </w: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□特困职工家庭</w:t>
            </w:r>
          </w:p>
        </w:tc>
      </w:tr>
      <w:tr w:rsidR="004B0A81" w:rsidRPr="00426199" w:rsidTr="00AA79E1">
        <w:trPr>
          <w:trHeight w:val="601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□未实现初次就业且办理失业登记手续6个月及以上的</w:t>
            </w:r>
          </w:p>
        </w:tc>
      </w:tr>
      <w:tr w:rsidR="004B0A81" w:rsidRPr="00426199" w:rsidTr="00AA79E1">
        <w:trPr>
          <w:trHeight w:val="437"/>
          <w:jc w:val="center"/>
        </w:trPr>
        <w:tc>
          <w:tcPr>
            <w:tcW w:w="1364" w:type="dxa"/>
            <w:vMerge w:val="restart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225" w:type="dxa"/>
            <w:gridSpan w:val="5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4B0A81" w:rsidRPr="00426199" w:rsidTr="00AA79E1">
        <w:trPr>
          <w:trHeight w:val="453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422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427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B0A81" w:rsidRPr="00426199" w:rsidTr="00AA79E1">
        <w:trPr>
          <w:trHeight w:val="1820"/>
          <w:jc w:val="center"/>
        </w:trPr>
        <w:tc>
          <w:tcPr>
            <w:tcW w:w="1364" w:type="dxa"/>
            <w:vMerge w:val="restart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其他事项</w:t>
            </w: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4B0A81" w:rsidRPr="00426199" w:rsidRDefault="004B0A81" w:rsidP="00AA79E1">
            <w:pPr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是否服从调剂？</w:t>
            </w:r>
            <w:r w:rsidRPr="00426199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426199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B0A81" w:rsidRPr="00426199" w:rsidRDefault="004B0A81" w:rsidP="00AA79E1">
            <w:pPr>
              <w:ind w:firstLineChars="2050" w:firstLine="4920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 xml:space="preserve">                                年    月    日</w:t>
            </w:r>
          </w:p>
        </w:tc>
      </w:tr>
      <w:tr w:rsidR="004B0A81" w:rsidRPr="00426199" w:rsidTr="00AA79E1">
        <w:trPr>
          <w:trHeight w:val="1373"/>
          <w:jc w:val="center"/>
        </w:trPr>
        <w:tc>
          <w:tcPr>
            <w:tcW w:w="1364" w:type="dxa"/>
            <w:vMerge/>
            <w:vAlign w:val="center"/>
          </w:tcPr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74" w:type="dxa"/>
            <w:gridSpan w:val="8"/>
            <w:vAlign w:val="center"/>
          </w:tcPr>
          <w:p w:rsidR="004B0A81" w:rsidRPr="00426199" w:rsidRDefault="004B0A81" w:rsidP="00AA79E1">
            <w:pPr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 xml:space="preserve">本人承诺提供的所有材料全部真实。                                          </w:t>
            </w:r>
          </w:p>
          <w:p w:rsidR="004B0A81" w:rsidRPr="00426199" w:rsidRDefault="004B0A81" w:rsidP="00AA79E1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>承诺人：</w:t>
            </w:r>
          </w:p>
          <w:p w:rsidR="004B0A81" w:rsidRPr="00426199" w:rsidRDefault="004B0A81" w:rsidP="00AA79E1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</w:p>
          <w:p w:rsidR="004B0A81" w:rsidRPr="00426199" w:rsidRDefault="004B0A81" w:rsidP="00AA79E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6199">
              <w:rPr>
                <w:rFonts w:ascii="仿宋_GB2312" w:eastAsia="仿宋_GB2312" w:hint="eastAsia"/>
                <w:sz w:val="24"/>
              </w:rPr>
              <w:t xml:space="preserve">                               年    月    日</w:t>
            </w:r>
          </w:p>
        </w:tc>
      </w:tr>
    </w:tbl>
    <w:p w:rsidR="00E5789F" w:rsidRDefault="00E5789F"/>
    <w:sectPr w:rsidR="00E578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A81"/>
    <w:rsid w:val="004B0A81"/>
    <w:rsid w:val="00E5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2018-11-01T04:14:00Z</dcterms:created>
  <dcterms:modified xsi:type="dcterms:W3CDTF">2018-11-01T04:14:00Z</dcterms:modified>
</cp:coreProperties>
</file>