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6" w:rsidRDefault="00C91179" w:rsidP="00C91179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0705" wp14:editId="4C631FDC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0" t="0" r="1206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79" w:rsidRDefault="00C91179" w:rsidP="00C91179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562F8D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4.8pt;margin-top:-45.3pt;width:78.55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" strokecolor="white [3212]">
                <v:textbox style="mso-fit-shape-to-text:t">
                  <w:txbxContent>
                    <w:p w:rsidR="00C91179" w:rsidRDefault="00C91179" w:rsidP="00C91179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="00562F8D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云南机电职业技术学院</w: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2018</w: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年</w:t>
      </w:r>
      <w:r w:rsidR="00B67AE6">
        <w:rPr>
          <w:rFonts w:ascii="宋体" w:hAnsi="宋体" w:hint="eastAsia"/>
          <w:b/>
          <w:color w:val="000000" w:themeColor="text1"/>
          <w:sz w:val="36"/>
          <w:szCs w:val="36"/>
        </w:rPr>
        <w:t>非事业编制</w:t>
      </w:r>
    </w:p>
    <w:p w:rsidR="00C91179" w:rsidRPr="00C91179" w:rsidRDefault="00C91179" w:rsidP="00C91179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应聘人员考试报名登记表</w:t>
      </w:r>
    </w:p>
    <w:tbl>
      <w:tblPr>
        <w:tblpPr w:leftFromText="180" w:rightFromText="180" w:vertAnchor="text" w:horzAnchor="margin" w:tblpXSpec="center" w:tblpY="2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 w:rsidR="00C91179" w:rsidTr="00562F8D">
        <w:trPr>
          <w:trHeight w:hRule="exact" w:val="578"/>
          <w:jc w:val="center"/>
        </w:trPr>
        <w:tc>
          <w:tcPr>
            <w:tcW w:w="1366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云南机电职业技术学院</w:t>
            </w: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C911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云南省教育厅</w:t>
            </w:r>
          </w:p>
        </w:tc>
      </w:tr>
      <w:tr w:rsidR="00562F8D" w:rsidTr="00562F8D">
        <w:trPr>
          <w:trHeight w:hRule="exact" w:val="480"/>
          <w:jc w:val="center"/>
        </w:trPr>
        <w:tc>
          <w:tcPr>
            <w:tcW w:w="136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72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78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62F8D" w:rsidTr="00562F8D">
        <w:trPr>
          <w:trHeight w:hRule="exact" w:val="455"/>
          <w:jc w:val="center"/>
        </w:trPr>
        <w:tc>
          <w:tcPr>
            <w:tcW w:w="955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61"/>
          <w:jc w:val="center"/>
        </w:trPr>
        <w:tc>
          <w:tcPr>
            <w:tcW w:w="220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7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73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49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9"/>
          <w:jc w:val="center"/>
        </w:trPr>
        <w:tc>
          <w:tcPr>
            <w:tcW w:w="3446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740"/>
          <w:jc w:val="center"/>
        </w:trPr>
        <w:tc>
          <w:tcPr>
            <w:tcW w:w="2825" w:type="dxa"/>
            <w:gridSpan w:val="6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现任职务</w:t>
            </w:r>
            <w:r w:rsidR="003A54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（专业技术职务）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及任职年限</w:t>
            </w:r>
          </w:p>
        </w:tc>
        <w:tc>
          <w:tcPr>
            <w:tcW w:w="7029" w:type="dxa"/>
            <w:gridSpan w:val="10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8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2926"/>
          <w:jc w:val="center"/>
        </w:trPr>
        <w:tc>
          <w:tcPr>
            <w:tcW w:w="955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本人主要简历及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C91179" w:rsidRDefault="00C91179" w:rsidP="00C91179">
      <w:pPr>
        <w:rPr>
          <w:vanish/>
          <w:color w:val="000000" w:themeColor="text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 w:rsidR="00C91179" w:rsidTr="005C1841">
        <w:trPr>
          <w:trHeight w:val="786"/>
          <w:jc w:val="center"/>
        </w:trPr>
        <w:tc>
          <w:tcPr>
            <w:tcW w:w="959" w:type="dxa"/>
            <w:vMerge w:val="restart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家庭主要成员及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 w:rsidR="00C91179" w:rsidTr="005C1841">
        <w:trPr>
          <w:trHeight w:val="537"/>
          <w:jc w:val="center"/>
        </w:trPr>
        <w:tc>
          <w:tcPr>
            <w:tcW w:w="959" w:type="dxa"/>
            <w:vMerge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18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01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483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3A54DA">
        <w:trPr>
          <w:trHeight w:val="545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 w:rsidR="00C71B02" w:rsidRPr="003A54DA" w:rsidRDefault="00C71B02" w:rsidP="003A54DA">
      <w:pPr>
        <w:rPr>
          <w:sz w:val="4"/>
        </w:rPr>
      </w:pPr>
    </w:p>
    <w:sectPr w:rsidR="00C71B02" w:rsidRPr="003A5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9"/>
    <w:rsid w:val="003A54DA"/>
    <w:rsid w:val="00562F8D"/>
    <w:rsid w:val="00B67AE6"/>
    <w:rsid w:val="00C71B02"/>
    <w:rsid w:val="00C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www.gxghost.com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lbh</cp:lastModifiedBy>
  <cp:revision>4</cp:revision>
  <dcterms:created xsi:type="dcterms:W3CDTF">2018-09-18T00:53:00Z</dcterms:created>
  <dcterms:modified xsi:type="dcterms:W3CDTF">2018-11-08T02:17:00Z</dcterms:modified>
</cp:coreProperties>
</file>