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DB" w:rsidRPr="00F707DB" w:rsidRDefault="00F707DB" w:rsidP="00F707DB">
      <w:pPr>
        <w:widowControl/>
        <w:shd w:val="clear" w:color="auto" w:fill="FFFFFF"/>
        <w:spacing w:before="100" w:beforeAutospacing="1" w:after="100" w:afterAutospacing="1" w:line="580" w:lineRule="atLeast"/>
        <w:ind w:right="640" w:firstLine="420"/>
        <w:jc w:val="left"/>
        <w:rPr>
          <w:rFonts w:ascii="宋体" w:eastAsia="宋体" w:hAnsi="宋体" w:cs="宋体"/>
          <w:color w:val="3B3B3B"/>
          <w:kern w:val="0"/>
          <w:sz w:val="14"/>
          <w:szCs w:val="14"/>
        </w:rPr>
      </w:pPr>
      <w:r w:rsidRPr="00F707DB">
        <w:rPr>
          <w:rFonts w:ascii="宋体" w:eastAsia="宋体" w:hAnsi="宋体" w:cs="宋体" w:hint="eastAsia"/>
          <w:color w:val="3B3B3B"/>
          <w:kern w:val="0"/>
          <w:sz w:val="24"/>
          <w:szCs w:val="24"/>
        </w:rPr>
        <w:t> 附件：</w:t>
      </w:r>
    </w:p>
    <w:p w:rsidR="00F707DB" w:rsidRPr="00F707DB" w:rsidRDefault="00F707DB" w:rsidP="00F707D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F707DB">
        <w:rPr>
          <w:rFonts w:ascii="宋体" w:eastAsia="宋体" w:hAnsi="宋体" w:cs="宋体" w:hint="eastAsia"/>
          <w:b/>
          <w:bCs/>
          <w:color w:val="3B3B3B"/>
          <w:kern w:val="0"/>
          <w:sz w:val="22"/>
        </w:rPr>
        <w:t>2018年清涧县公开招聘</w:t>
      </w:r>
    </w:p>
    <w:p w:rsidR="00F707DB" w:rsidRPr="00F707DB" w:rsidRDefault="00F707DB" w:rsidP="00F707D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F707DB">
        <w:rPr>
          <w:rFonts w:ascii="宋体" w:eastAsia="宋体" w:hAnsi="宋体" w:cs="宋体" w:hint="eastAsia"/>
          <w:b/>
          <w:bCs/>
          <w:color w:val="3B3B3B"/>
          <w:kern w:val="0"/>
          <w:sz w:val="22"/>
        </w:rPr>
        <w:t>公益性岗位协理员岗位条件一览表</w:t>
      </w:r>
    </w:p>
    <w:tbl>
      <w:tblPr>
        <w:tblpPr w:leftFromText="171" w:rightFromText="171" w:vertAnchor="text" w:tblpX="-1168"/>
        <w:tblW w:w="6384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"/>
        <w:gridCol w:w="640"/>
        <w:gridCol w:w="546"/>
        <w:gridCol w:w="699"/>
        <w:gridCol w:w="971"/>
        <w:gridCol w:w="1160"/>
        <w:gridCol w:w="953"/>
        <w:gridCol w:w="1295"/>
        <w:gridCol w:w="4130"/>
      </w:tblGrid>
      <w:tr w:rsidR="00F707DB" w:rsidRPr="00F707DB" w:rsidTr="00F707DB">
        <w:trPr>
          <w:trHeight w:val="437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23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岗位资格条件</w:t>
            </w:r>
          </w:p>
        </w:tc>
      </w:tr>
      <w:tr w:rsidR="00F707DB" w:rsidRPr="00F707DB" w:rsidTr="00F707DB">
        <w:trPr>
          <w:trHeight w:val="719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7DB" w:rsidRPr="00F707DB" w:rsidRDefault="00F707DB" w:rsidP="00F707DB">
            <w:pPr>
              <w:widowControl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7DB" w:rsidRPr="00F707DB" w:rsidRDefault="00F707DB" w:rsidP="00F707DB">
            <w:pPr>
              <w:widowControl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07DB" w:rsidRPr="00F707DB" w:rsidRDefault="00F707DB" w:rsidP="00F707DB">
            <w:pPr>
              <w:widowControl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学历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专业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入库时间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户籍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年龄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其他条件</w:t>
            </w:r>
          </w:p>
        </w:tc>
      </w:tr>
      <w:tr w:rsidR="00F707DB" w:rsidRPr="00F707DB" w:rsidTr="00F707DB">
        <w:trPr>
          <w:trHeight w:val="3791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 </w:t>
            </w:r>
          </w:p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畜牧协理员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国民教育大专及以上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畜牧兽医类、</w:t>
            </w:r>
          </w:p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生物类、医学类、药学类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 </w:t>
            </w:r>
          </w:p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 </w:t>
            </w:r>
          </w:p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 </w:t>
            </w:r>
          </w:p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2018年11月13日前已入清涧县人才库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14"/>
                <w:szCs w:val="1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14"/>
              </w:rPr>
              <w:t> </w:t>
            </w:r>
          </w:p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14"/>
                <w:szCs w:val="1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14"/>
              </w:rPr>
              <w:t>2018年11月13日前为清涧县户籍（以公安机关落户时间为准</w:t>
            </w: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14"/>
                <w:szCs w:val="14"/>
              </w:rPr>
              <w:t>)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B3B3B"/>
                <w:kern w:val="0"/>
                <w:sz w:val="14"/>
                <w:szCs w:val="1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14"/>
                <w:szCs w:val="14"/>
              </w:rPr>
              <w:t>1983年11月13日至2000年11月13日期间出生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取得执业兽医师资格证书的年龄放宽至38周岁以内、学历放宽至中专。</w:t>
            </w:r>
          </w:p>
        </w:tc>
      </w:tr>
      <w:tr w:rsidR="00F707DB" w:rsidRPr="00F707DB" w:rsidTr="00F707DB">
        <w:trPr>
          <w:trHeight w:val="348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播音主持协理员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国民教育大专及以上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5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jc w:val="left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jc w:val="left"/>
              <w:rPr>
                <w:rFonts w:ascii="宋体" w:eastAsia="宋体" w:hAnsi="宋体" w:cs="宋体"/>
                <w:color w:val="3B3B3B"/>
                <w:kern w:val="0"/>
                <w:sz w:val="14"/>
                <w:szCs w:val="1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1990年11月13日至2000年11月13日期间出生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7DB" w:rsidRPr="00F707DB" w:rsidRDefault="00F707DB" w:rsidP="00F707D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B3B3B"/>
                <w:kern w:val="0"/>
                <w:sz w:val="24"/>
                <w:szCs w:val="24"/>
              </w:rPr>
            </w:pPr>
            <w:r w:rsidRPr="00F707DB">
              <w:rPr>
                <w:rFonts w:ascii="宋体" w:eastAsia="宋体" w:hAnsi="宋体" w:cs="宋体" w:hint="eastAsia"/>
                <w:color w:val="3B3B3B"/>
                <w:kern w:val="0"/>
                <w:sz w:val="24"/>
                <w:szCs w:val="24"/>
              </w:rPr>
              <w:t>1、身高160cm以上；2、资格复审前取得国家二级甲等及以上普通话等级证书</w:t>
            </w:r>
          </w:p>
        </w:tc>
      </w:tr>
    </w:tbl>
    <w:p w:rsidR="00F707DB" w:rsidRPr="00F707DB" w:rsidRDefault="00F707DB" w:rsidP="00F707D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F707DB">
        <w:rPr>
          <w:rFonts w:ascii="宋体" w:eastAsia="宋体" w:hAnsi="宋体" w:cs="宋体" w:hint="eastAsia"/>
          <w:color w:val="3B3B3B"/>
          <w:kern w:val="0"/>
          <w:sz w:val="24"/>
          <w:szCs w:val="24"/>
        </w:rPr>
        <w:t> </w:t>
      </w:r>
    </w:p>
    <w:p w:rsidR="00F707DB" w:rsidRPr="00F707DB" w:rsidRDefault="00F707DB" w:rsidP="00F707DB">
      <w:pPr>
        <w:widowControl/>
        <w:shd w:val="clear" w:color="auto" w:fill="FFFFFF"/>
        <w:spacing w:before="100" w:beforeAutospacing="1" w:after="100" w:afterAutospacing="1" w:line="580" w:lineRule="atLeast"/>
        <w:ind w:firstLine="482"/>
        <w:jc w:val="left"/>
        <w:rPr>
          <w:rFonts w:ascii="宋体" w:eastAsia="宋体" w:hAnsi="宋体" w:cs="宋体" w:hint="eastAsia"/>
          <w:color w:val="3B3B3B"/>
          <w:kern w:val="0"/>
          <w:sz w:val="14"/>
          <w:szCs w:val="14"/>
        </w:rPr>
      </w:pPr>
      <w:r w:rsidRPr="00F707DB">
        <w:rPr>
          <w:rFonts w:ascii="宋体" w:eastAsia="宋体" w:hAnsi="宋体" w:cs="宋体" w:hint="eastAsia"/>
          <w:b/>
          <w:bCs/>
          <w:color w:val="3B3B3B"/>
          <w:kern w:val="0"/>
          <w:sz w:val="24"/>
          <w:szCs w:val="24"/>
        </w:rPr>
        <w:t> </w:t>
      </w:r>
    </w:p>
    <w:p w:rsidR="00006567" w:rsidRPr="00F707DB" w:rsidRDefault="00006567"/>
    <w:sectPr w:rsidR="00006567" w:rsidRPr="00F70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67" w:rsidRDefault="00006567" w:rsidP="00F707DB">
      <w:r>
        <w:separator/>
      </w:r>
    </w:p>
  </w:endnote>
  <w:endnote w:type="continuationSeparator" w:id="1">
    <w:p w:rsidR="00006567" w:rsidRDefault="00006567" w:rsidP="00F7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67" w:rsidRDefault="00006567" w:rsidP="00F707DB">
      <w:r>
        <w:separator/>
      </w:r>
    </w:p>
  </w:footnote>
  <w:footnote w:type="continuationSeparator" w:id="1">
    <w:p w:rsidR="00006567" w:rsidRDefault="00006567" w:rsidP="00F70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7DB"/>
    <w:rsid w:val="00006567"/>
    <w:rsid w:val="00F7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7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7DB"/>
    <w:rPr>
      <w:sz w:val="18"/>
      <w:szCs w:val="18"/>
    </w:rPr>
  </w:style>
  <w:style w:type="character" w:styleId="a5">
    <w:name w:val="Strong"/>
    <w:basedOn w:val="a0"/>
    <w:uiPriority w:val="22"/>
    <w:qFormat/>
    <w:rsid w:val="00F707DB"/>
    <w:rPr>
      <w:b/>
      <w:bCs/>
    </w:rPr>
  </w:style>
  <w:style w:type="paragraph" w:styleId="a6">
    <w:name w:val="Normal (Web)"/>
    <w:basedOn w:val="a"/>
    <w:uiPriority w:val="99"/>
    <w:unhideWhenUsed/>
    <w:rsid w:val="00F707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2018-11-13T05:10:00Z</dcterms:created>
  <dcterms:modified xsi:type="dcterms:W3CDTF">2018-11-13T05:11:00Z</dcterms:modified>
</cp:coreProperties>
</file>