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附件2：</w:t>
      </w:r>
    </w:p>
    <w:p>
      <w:pPr>
        <w:widowControl/>
        <w:spacing w:line="50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bCs/>
          <w:sz w:val="32"/>
          <w:szCs w:val="32"/>
        </w:rPr>
        <w:t>长沙县</w:t>
      </w:r>
      <w:r>
        <w:rPr>
          <w:rFonts w:hint="eastAsia" w:ascii="黑体" w:hAnsi="黑体" w:eastAsia="黑体"/>
          <w:sz w:val="32"/>
          <w:szCs w:val="32"/>
        </w:rPr>
        <w:t>镇（街道）政务服务综合窗口工作人员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报名表</w:t>
      </w:r>
    </w:p>
    <w:bookmarkEnd w:id="0"/>
    <w:p>
      <w:pPr>
        <w:widowControl/>
        <w:spacing w:line="560" w:lineRule="exact"/>
        <w:jc w:val="left"/>
        <w:rPr>
          <w:rFonts w:eastAsia="仿宋_GB2312"/>
        </w:rPr>
      </w:pPr>
      <w:r>
        <w:rPr>
          <w:rFonts w:hint="eastAsia" w:eastAsia="仿宋_GB2312"/>
          <w:b/>
          <w:bCs/>
        </w:rPr>
        <w:t>报名岗位</w:t>
      </w:r>
      <w:r>
        <w:rPr>
          <w:rFonts w:hint="eastAsia" w:eastAsia="仿宋_GB2312"/>
        </w:rPr>
        <w:t xml:space="preserve">：                                            是否服从调剂：                            </w:t>
      </w:r>
    </w:p>
    <w:tbl>
      <w:tblPr>
        <w:tblStyle w:val="3"/>
        <w:tblW w:w="954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990"/>
        <w:gridCol w:w="313"/>
        <w:gridCol w:w="427"/>
        <w:gridCol w:w="340"/>
        <w:gridCol w:w="349"/>
        <w:gridCol w:w="204"/>
        <w:gridCol w:w="167"/>
        <w:gridCol w:w="327"/>
        <w:gridCol w:w="326"/>
        <w:gridCol w:w="267"/>
        <w:gridCol w:w="60"/>
        <w:gridCol w:w="335"/>
        <w:gridCol w:w="326"/>
        <w:gridCol w:w="295"/>
        <w:gridCol w:w="185"/>
        <w:gridCol w:w="187"/>
        <w:gridCol w:w="138"/>
        <w:gridCol w:w="222"/>
        <w:gridCol w:w="294"/>
        <w:gridCol w:w="326"/>
        <w:gridCol w:w="238"/>
        <w:gridCol w:w="65"/>
        <w:gridCol w:w="24"/>
        <w:gridCol w:w="326"/>
        <w:gridCol w:w="327"/>
        <w:gridCol w:w="327"/>
        <w:gridCol w:w="314"/>
        <w:gridCol w:w="388"/>
        <w:gridCol w:w="3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　　名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7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7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　　别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64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470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gridSpan w:val="7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   籍</w:t>
            </w:r>
          </w:p>
        </w:tc>
        <w:tc>
          <w:tcPr>
            <w:tcW w:w="6381" w:type="dxa"/>
            <w:gridSpan w:val="2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gridSpan w:val="7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710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470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gridSpan w:val="7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9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  <w:r>
              <w:rPr>
                <w:rFonts w:ascii="仿宋_GB2312" w:eastAsia="仿宋_GB2312"/>
              </w:rPr>
              <w:t>(</w:t>
            </w:r>
            <w:r>
              <w:rPr>
                <w:rFonts w:hint="eastAsia" w:ascii="仿宋_GB2312" w:eastAsia="仿宋_GB2312"/>
              </w:rPr>
              <w:t>以毕业证书为准</w:t>
            </w:r>
            <w:r>
              <w:rPr>
                <w:rFonts w:ascii="仿宋_GB2312" w:eastAsia="仿宋_GB2312"/>
              </w:rPr>
              <w:t>)</w:t>
            </w:r>
          </w:p>
        </w:tc>
        <w:tc>
          <w:tcPr>
            <w:tcW w:w="4651" w:type="dxa"/>
            <w:gridSpan w:val="19"/>
            <w:vAlign w:val="center"/>
          </w:tcPr>
          <w:p>
            <w:pPr>
              <w:spacing w:line="260" w:lineRule="exact"/>
              <w:rPr>
                <w:rFonts w:ascii="仿宋_GB2312" w:eastAsia="仿宋_GB2312"/>
              </w:rPr>
            </w:pPr>
          </w:p>
        </w:tc>
        <w:tc>
          <w:tcPr>
            <w:tcW w:w="2102" w:type="dxa"/>
            <w:gridSpan w:val="7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62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2671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gridSpan w:val="7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cs="宋体"/>
              </w:rPr>
              <w:t>现居住</w:t>
            </w:r>
            <w:r>
              <w:rPr>
                <w:rFonts w:hint="eastAsia" w:ascii="仿宋_GB2312" w:eastAsia="仿宋_GB2312"/>
              </w:rPr>
              <w:t>地</w:t>
            </w:r>
          </w:p>
        </w:tc>
        <w:tc>
          <w:tcPr>
            <w:tcW w:w="262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1526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移动电话</w:t>
            </w:r>
          </w:p>
        </w:tc>
        <w:tc>
          <w:tcPr>
            <w:tcW w:w="2167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教育及培训经历</w:t>
            </w:r>
          </w:p>
        </w:tc>
        <w:tc>
          <w:tcPr>
            <w:tcW w:w="8483" w:type="dxa"/>
            <w:gridSpan w:val="29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0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工作经历</w:t>
            </w:r>
          </w:p>
        </w:tc>
        <w:tc>
          <w:tcPr>
            <w:tcW w:w="8483" w:type="dxa"/>
            <w:gridSpan w:val="29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  <w:jc w:val="center"/>
        </w:trPr>
        <w:tc>
          <w:tcPr>
            <w:tcW w:w="106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</w:tc>
        <w:tc>
          <w:tcPr>
            <w:tcW w:w="8483" w:type="dxa"/>
            <w:gridSpan w:val="29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人员</w:t>
            </w:r>
          </w:p>
          <w:p>
            <w:pPr>
              <w:spacing w:line="26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承诺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签名</w:t>
            </w:r>
          </w:p>
        </w:tc>
        <w:tc>
          <w:tcPr>
            <w:tcW w:w="8483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已仔细阅读招聘公告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spacing w:line="260" w:lineRule="exact"/>
              <w:ind w:firstLine="420" w:firstLineChars="200"/>
              <w:rPr>
                <w:rFonts w:ascii="楷体_GB2312" w:hAnsi="楷体_GB2312" w:eastAsia="楷体_GB2312" w:cs="楷体_GB2312"/>
                <w:szCs w:val="21"/>
              </w:rPr>
            </w:pPr>
          </w:p>
          <w:p>
            <w:pPr>
              <w:spacing w:line="260" w:lineRule="exact"/>
              <w:ind w:firstLine="420" w:firstLineChars="200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</w:rPr>
              <w:t>承诺人签字：年月日</w:t>
            </w:r>
          </w:p>
        </w:tc>
      </w:tr>
    </w:tbl>
    <w:p>
      <w:r>
        <w:rPr>
          <w:rFonts w:hint="eastAsia"/>
        </w:rPr>
        <w:t>说明：非长沙地区户籍人员，需提供不动产证明（或购房合同）或近三个月社保证明。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F2156"/>
    <w:rsid w:val="484F21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06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2018-11-23T03:51:00Z</dcterms:created>
  <dc:creator>夜色微凉</dc:creator>
  <cp:lastModifiedBy>夜色微凉</cp:lastModifiedBy>
  <dcterms:modified xsi:type="dcterms:W3CDTF">2018-11-23T03:51:56Z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