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84" w:rsidRPr="00C31C60" w:rsidRDefault="00C31C60">
      <w:pPr>
        <w:rPr>
          <w:rFonts w:ascii="仿宋_GB2312" w:eastAsia="仿宋_GB2312" w:hAnsi="Times New Roman" w:cs="Times New Roman" w:hint="eastAsia"/>
          <w:color w:val="000000"/>
          <w:sz w:val="32"/>
          <w:szCs w:val="32"/>
        </w:rPr>
      </w:pPr>
      <w:r w:rsidRPr="00C31C60">
        <w:rPr>
          <w:rFonts w:ascii="仿宋_GB2312" w:eastAsia="仿宋_GB2312" w:hAnsi="Times New Roman" w:cs="Times New Roman" w:hint="eastAsia"/>
          <w:color w:val="000000"/>
          <w:sz w:val="32"/>
          <w:szCs w:val="32"/>
        </w:rPr>
        <w:t>附件4：</w:t>
      </w:r>
    </w:p>
    <w:p w:rsidR="00C31C60" w:rsidRDefault="00C31C60" w:rsidP="00C31C60">
      <w:pPr>
        <w:jc w:val="center"/>
        <w:rPr>
          <w:rFonts w:ascii="仿宋_GB2312" w:eastAsia="仿宋_GB2312" w:hint="eastAsia"/>
          <w:b/>
          <w:color w:val="000000"/>
          <w:sz w:val="36"/>
          <w:szCs w:val="36"/>
        </w:rPr>
      </w:pPr>
    </w:p>
    <w:p w:rsidR="00C31C60" w:rsidRDefault="00C31C60" w:rsidP="00C31C60">
      <w:pPr>
        <w:jc w:val="center"/>
        <w:rPr>
          <w:rFonts w:ascii="仿宋_GB2312" w:eastAsia="仿宋_GB2312"/>
          <w:b/>
          <w:color w:val="000000"/>
          <w:sz w:val="36"/>
          <w:szCs w:val="36"/>
        </w:rPr>
      </w:pPr>
      <w:r w:rsidRPr="009E73D9">
        <w:rPr>
          <w:rFonts w:ascii="仿宋_GB2312" w:eastAsia="仿宋_GB2312" w:hint="eastAsia"/>
          <w:b/>
          <w:color w:val="000000"/>
          <w:sz w:val="36"/>
          <w:szCs w:val="36"/>
        </w:rPr>
        <w:t>公共基础知识考试大纲</w:t>
      </w:r>
    </w:p>
    <w:p w:rsidR="00C31C60" w:rsidRPr="00D50447" w:rsidRDefault="00C31C60" w:rsidP="00C31C60">
      <w:pPr>
        <w:jc w:val="center"/>
        <w:rPr>
          <w:b/>
          <w:color w:val="353535"/>
          <w:sz w:val="36"/>
          <w:szCs w:val="36"/>
        </w:rPr>
      </w:pPr>
    </w:p>
    <w:p w:rsidR="00C31C60" w:rsidRPr="009E73D9" w:rsidRDefault="00C31C60" w:rsidP="00C31C60">
      <w:pPr>
        <w:ind w:firstLineChars="200" w:firstLine="640"/>
        <w:rPr>
          <w:rFonts w:ascii="仿宋_GB2312" w:eastAsia="仿宋_GB2312"/>
          <w:sz w:val="32"/>
          <w:szCs w:val="32"/>
        </w:rPr>
      </w:pPr>
      <w:r w:rsidRPr="009E73D9">
        <w:rPr>
          <w:rFonts w:ascii="仿宋_GB2312" w:eastAsia="仿宋_GB2312" w:hint="eastAsia"/>
          <w:color w:val="353535"/>
          <w:sz w:val="32"/>
          <w:szCs w:val="32"/>
        </w:rPr>
        <w:t>考试内容主要包括：政治、法律、经济、道德、学术论文写作、国情省情</w:t>
      </w:r>
      <w:r>
        <w:rPr>
          <w:rFonts w:ascii="仿宋_GB2312" w:eastAsia="仿宋_GB2312" w:hint="eastAsia"/>
          <w:color w:val="353535"/>
          <w:sz w:val="32"/>
          <w:szCs w:val="32"/>
        </w:rPr>
        <w:t>市情</w:t>
      </w:r>
      <w:r w:rsidRPr="009E73D9">
        <w:rPr>
          <w:rFonts w:ascii="仿宋_GB2312" w:eastAsia="仿宋_GB2312" w:hint="eastAsia"/>
          <w:color w:val="353535"/>
          <w:sz w:val="32"/>
          <w:szCs w:val="32"/>
        </w:rPr>
        <w:t>、时事以及事业单位人事管理制度等方面的知识。</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 xml:space="preserve">　政治。</w:t>
      </w:r>
      <w:r w:rsidRPr="009E73D9">
        <w:rPr>
          <w:rFonts w:ascii="仿宋_GB2312" w:eastAsia="仿宋_GB2312" w:hint="eastAsia"/>
          <w:color w:val="353535"/>
          <w:sz w:val="32"/>
          <w:szCs w:val="32"/>
        </w:rPr>
        <w:t>主要考查应试人员对中国特色社会主义理论体系形成、发展过程及主要内容的理解和运用。</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法律。</w:t>
      </w:r>
      <w:r w:rsidRPr="009E73D9">
        <w:rPr>
          <w:rFonts w:ascii="仿宋_GB2312" w:eastAsia="仿宋_GB2312" w:hint="eastAsia"/>
          <w:color w:val="353535"/>
          <w:sz w:val="32"/>
          <w:szCs w:val="32"/>
        </w:rPr>
        <w:t>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经济。</w:t>
      </w:r>
      <w:r w:rsidRPr="009E73D9">
        <w:rPr>
          <w:rFonts w:ascii="仿宋_GB2312" w:eastAsia="仿宋_GB2312" w:hint="eastAsia"/>
          <w:color w:val="353535"/>
          <w:sz w:val="32"/>
          <w:szCs w:val="32"/>
        </w:rPr>
        <w:t>主要考查应试人员对市场经济基本原理、社会主义市场经济体系等内容的理解和运用。主要包括：了解市场经济、社会主义市场经济的含义及特征；正确认识社会主义市场经济的政府宏观调控体系。</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道德。</w:t>
      </w:r>
      <w:r w:rsidRPr="009E73D9">
        <w:rPr>
          <w:rFonts w:ascii="仿宋_GB2312" w:eastAsia="仿宋_GB2312" w:hint="eastAsia"/>
          <w:color w:val="353535"/>
          <w:sz w:val="32"/>
          <w:szCs w:val="32"/>
        </w:rPr>
        <w:t>主要考查应试人员对公民道德、社会公德、职业</w:t>
      </w:r>
      <w:r w:rsidRPr="009E73D9">
        <w:rPr>
          <w:rFonts w:ascii="仿宋_GB2312" w:eastAsia="仿宋_GB2312" w:hint="eastAsia"/>
          <w:color w:val="353535"/>
          <w:sz w:val="32"/>
          <w:szCs w:val="32"/>
        </w:rPr>
        <w:lastRenderedPageBreak/>
        <w:t>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学术论文写作。</w:t>
      </w:r>
      <w:r w:rsidRPr="009E73D9">
        <w:rPr>
          <w:rFonts w:ascii="仿宋_GB2312" w:eastAsia="仿宋_GB2312" w:hint="eastAsia"/>
          <w:color w:val="353535"/>
          <w:sz w:val="32"/>
          <w:szCs w:val="32"/>
        </w:rPr>
        <w:t>主要考查应试人员对学术论文相关知识的了解与实际运用能力。主要包括：熟悉学术论文的含义、特点、作用、基本格式及学术论文写作的基本原则和主要方法；把握学术论文写作的语言特点及写作要求。</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国情省情市情。</w:t>
      </w:r>
      <w:r w:rsidRPr="009E73D9">
        <w:rPr>
          <w:rFonts w:ascii="仿宋_GB2312" w:eastAsia="仿宋_GB2312" w:hint="eastAsia"/>
          <w:color w:val="353535"/>
          <w:sz w:val="32"/>
          <w:szCs w:val="32"/>
        </w:rPr>
        <w:t>主要考查应试人员对我国和我省</w:t>
      </w:r>
      <w:r>
        <w:rPr>
          <w:rFonts w:ascii="仿宋_GB2312" w:eastAsia="仿宋_GB2312" w:hint="eastAsia"/>
          <w:color w:val="353535"/>
          <w:sz w:val="32"/>
          <w:szCs w:val="32"/>
        </w:rPr>
        <w:t>、我市</w:t>
      </w:r>
      <w:r w:rsidRPr="009E73D9">
        <w:rPr>
          <w:rFonts w:ascii="仿宋_GB2312" w:eastAsia="仿宋_GB2312" w:hint="eastAsia"/>
          <w:color w:val="353535"/>
          <w:sz w:val="32"/>
          <w:szCs w:val="32"/>
        </w:rPr>
        <w:t>的地理历史、人文社会、政治经济</w:t>
      </w:r>
      <w:r w:rsidR="005A12C3">
        <w:rPr>
          <w:rFonts w:ascii="仿宋_GB2312" w:eastAsia="仿宋_GB2312" w:hint="eastAsia"/>
          <w:color w:val="353535"/>
          <w:sz w:val="32"/>
          <w:szCs w:val="32"/>
        </w:rPr>
        <w:t>、脱贫攻坚</w:t>
      </w:r>
      <w:r w:rsidRPr="009E73D9">
        <w:rPr>
          <w:rFonts w:ascii="仿宋_GB2312" w:eastAsia="仿宋_GB2312" w:hint="eastAsia"/>
          <w:color w:val="353535"/>
          <w:sz w:val="32"/>
          <w:szCs w:val="32"/>
        </w:rPr>
        <w:t>等基本概况的了解。</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时事。</w:t>
      </w:r>
      <w:r w:rsidRPr="009E73D9">
        <w:rPr>
          <w:rFonts w:ascii="仿宋_GB2312" w:eastAsia="仿宋_GB2312" w:hint="eastAsia"/>
          <w:color w:val="353535"/>
          <w:sz w:val="32"/>
          <w:szCs w:val="32"/>
        </w:rPr>
        <w:t>主要考查应试人员对时事政治的了解。考试内容主要涉及201</w:t>
      </w:r>
      <w:r>
        <w:rPr>
          <w:rFonts w:ascii="仿宋_GB2312" w:eastAsia="仿宋_GB2312" w:hint="eastAsia"/>
          <w:color w:val="353535"/>
          <w:sz w:val="32"/>
          <w:szCs w:val="32"/>
        </w:rPr>
        <w:t>7</w:t>
      </w:r>
      <w:r w:rsidRPr="009E73D9">
        <w:rPr>
          <w:rFonts w:ascii="仿宋_GB2312" w:eastAsia="仿宋_GB2312" w:hint="eastAsia"/>
          <w:color w:val="353535"/>
          <w:sz w:val="32"/>
          <w:szCs w:val="32"/>
        </w:rPr>
        <w:t>年</w:t>
      </w:r>
      <w:r>
        <w:rPr>
          <w:rFonts w:ascii="仿宋_GB2312" w:eastAsia="仿宋_GB2312" w:hint="eastAsia"/>
          <w:color w:val="353535"/>
          <w:sz w:val="32"/>
          <w:szCs w:val="32"/>
        </w:rPr>
        <w:t>9</w:t>
      </w:r>
      <w:r w:rsidRPr="009E73D9">
        <w:rPr>
          <w:rFonts w:ascii="仿宋_GB2312" w:eastAsia="仿宋_GB2312" w:hint="eastAsia"/>
          <w:color w:val="353535"/>
          <w:sz w:val="32"/>
          <w:szCs w:val="32"/>
        </w:rPr>
        <w:t>月1日至201</w:t>
      </w:r>
      <w:r>
        <w:rPr>
          <w:rFonts w:ascii="仿宋_GB2312" w:eastAsia="仿宋_GB2312" w:hint="eastAsia"/>
          <w:color w:val="353535"/>
          <w:sz w:val="32"/>
          <w:szCs w:val="32"/>
        </w:rPr>
        <w:t>8</w:t>
      </w:r>
      <w:r w:rsidRPr="009E73D9">
        <w:rPr>
          <w:rFonts w:ascii="仿宋_GB2312" w:eastAsia="仿宋_GB2312" w:hint="eastAsia"/>
          <w:color w:val="353535"/>
          <w:sz w:val="32"/>
          <w:szCs w:val="32"/>
        </w:rPr>
        <w:t>年</w:t>
      </w:r>
      <w:r>
        <w:rPr>
          <w:rFonts w:ascii="仿宋_GB2312" w:eastAsia="仿宋_GB2312" w:hint="eastAsia"/>
          <w:color w:val="353535"/>
          <w:sz w:val="32"/>
          <w:szCs w:val="32"/>
        </w:rPr>
        <w:t>10</w:t>
      </w:r>
      <w:r w:rsidRPr="009E73D9">
        <w:rPr>
          <w:rFonts w:ascii="仿宋_GB2312" w:eastAsia="仿宋_GB2312" w:hint="eastAsia"/>
          <w:color w:val="353535"/>
          <w:sz w:val="32"/>
          <w:szCs w:val="32"/>
        </w:rPr>
        <w:t>月</w:t>
      </w:r>
      <w:r>
        <w:rPr>
          <w:rFonts w:ascii="仿宋_GB2312" w:eastAsia="仿宋_GB2312" w:hint="eastAsia"/>
          <w:color w:val="353535"/>
          <w:sz w:val="32"/>
          <w:szCs w:val="32"/>
        </w:rPr>
        <w:t>31</w:t>
      </w:r>
      <w:r w:rsidRPr="009E73D9">
        <w:rPr>
          <w:rFonts w:ascii="仿宋_GB2312" w:eastAsia="仿宋_GB2312" w:hint="eastAsia"/>
          <w:color w:val="353535"/>
          <w:sz w:val="32"/>
          <w:szCs w:val="32"/>
        </w:rPr>
        <w:t>日期间国际、国内发生的重大时事。</w:t>
      </w:r>
      <w:r>
        <w:rPr>
          <w:rFonts w:ascii="仿宋_GB2312" w:eastAsia="仿宋_GB2312" w:hint="eastAsia"/>
          <w:color w:val="353535"/>
          <w:sz w:val="32"/>
          <w:szCs w:val="32"/>
        </w:rPr>
        <w:t xml:space="preserve"> </w:t>
      </w:r>
      <w:r w:rsidRPr="009E73D9">
        <w:rPr>
          <w:rFonts w:ascii="仿宋_GB2312" w:eastAsia="仿宋_GB2312" w:hint="eastAsia"/>
          <w:color w:val="353535"/>
          <w:sz w:val="32"/>
          <w:szCs w:val="32"/>
        </w:rPr>
        <w:br/>
        <w:t xml:space="preserve">　　</w:t>
      </w:r>
      <w:r w:rsidRPr="00C73651">
        <w:rPr>
          <w:rFonts w:ascii="仿宋_GB2312" w:eastAsia="仿宋_GB2312" w:hint="eastAsia"/>
          <w:b/>
          <w:color w:val="353535"/>
          <w:sz w:val="32"/>
          <w:szCs w:val="32"/>
        </w:rPr>
        <w:t>事业单位人事管理制度。</w:t>
      </w:r>
      <w:r w:rsidRPr="009E73D9">
        <w:rPr>
          <w:rFonts w:ascii="仿宋_GB2312" w:eastAsia="仿宋_GB2312" w:hint="eastAsia"/>
          <w:color w:val="353535"/>
          <w:sz w:val="32"/>
          <w:szCs w:val="32"/>
        </w:rPr>
        <w:t>主要考查应试人员对《事业单位人事管理条例》的认识了解。</w:t>
      </w:r>
    </w:p>
    <w:p w:rsidR="00C31C60" w:rsidRPr="00761F93" w:rsidRDefault="00C31C60" w:rsidP="00C31C60"/>
    <w:p w:rsidR="00C31C60" w:rsidRPr="00C31C60" w:rsidRDefault="00C31C60"/>
    <w:sectPr w:rsidR="00C31C60" w:rsidRPr="00C31C60" w:rsidSect="00CA75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BA1" w:rsidRDefault="00F45BA1" w:rsidP="00C31C60">
      <w:r>
        <w:separator/>
      </w:r>
    </w:p>
  </w:endnote>
  <w:endnote w:type="continuationSeparator" w:id="0">
    <w:p w:rsidR="00F45BA1" w:rsidRDefault="00F45BA1" w:rsidP="00C31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BA1" w:rsidRDefault="00F45BA1" w:rsidP="00C31C60">
      <w:r>
        <w:separator/>
      </w:r>
    </w:p>
  </w:footnote>
  <w:footnote w:type="continuationSeparator" w:id="0">
    <w:p w:rsidR="00F45BA1" w:rsidRDefault="00F45BA1" w:rsidP="00C31C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C60"/>
    <w:rsid w:val="005A12C3"/>
    <w:rsid w:val="005E72C9"/>
    <w:rsid w:val="00843BFB"/>
    <w:rsid w:val="00C31C60"/>
    <w:rsid w:val="00CA75B3"/>
    <w:rsid w:val="00F45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1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1C60"/>
    <w:rPr>
      <w:sz w:val="18"/>
      <w:szCs w:val="18"/>
    </w:rPr>
  </w:style>
  <w:style w:type="paragraph" w:styleId="a4">
    <w:name w:val="footer"/>
    <w:basedOn w:val="a"/>
    <w:link w:val="Char0"/>
    <w:uiPriority w:val="99"/>
    <w:semiHidden/>
    <w:unhideWhenUsed/>
    <w:rsid w:val="00C31C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1C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dc:creator>
  <cp:keywords/>
  <dc:description/>
  <cp:lastModifiedBy>xue</cp:lastModifiedBy>
  <cp:revision>3</cp:revision>
  <dcterms:created xsi:type="dcterms:W3CDTF">2018-11-22T09:05:00Z</dcterms:created>
  <dcterms:modified xsi:type="dcterms:W3CDTF">2018-11-22T09:08:00Z</dcterms:modified>
</cp:coreProperties>
</file>