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E0" w:rsidRDefault="006A1CA5">
      <w:pPr>
        <w:jc w:val="center"/>
        <w:rPr>
          <w:rFonts w:ascii="方正小标宋简体" w:eastAsia="方正小标宋简体" w:hint="default"/>
          <w:b/>
          <w:bCs/>
          <w:sz w:val="38"/>
          <w:szCs w:val="36"/>
        </w:rPr>
      </w:pPr>
      <w:bookmarkStart w:id="0" w:name="_GoBack"/>
      <w:r>
        <w:rPr>
          <w:rStyle w:val="15"/>
          <w:rFonts w:ascii="方正小标宋简体" w:eastAsia="方正小标宋简体" w:hAnsi="微软雅黑" w:cs="微软雅黑" w:hint="eastAsia"/>
          <w:color w:val="000000"/>
          <w:sz w:val="36"/>
          <w:szCs w:val="36"/>
          <w:shd w:val="clear" w:color="auto" w:fill="FFFFFF"/>
        </w:rPr>
        <w:t>2018</w:t>
      </w:r>
      <w:r>
        <w:rPr>
          <w:rStyle w:val="15"/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15"/>
          <w:rFonts w:ascii="方正小标宋简体" w:eastAsia="方正小标宋简体" w:hAnsi="微软雅黑" w:cs="微软雅黑" w:hint="eastAsia"/>
          <w:color w:val="000000"/>
          <w:sz w:val="36"/>
          <w:szCs w:val="36"/>
          <w:shd w:val="clear" w:color="auto" w:fill="FFFFFF"/>
        </w:rPr>
        <w:t>太湖经济开发区</w:t>
      </w:r>
      <w:r>
        <w:rPr>
          <w:rStyle w:val="15"/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公开竞聘雇员</w:t>
      </w:r>
      <w:r>
        <w:rPr>
          <w:rFonts w:ascii="方正小标宋简体" w:eastAsia="方正小标宋简体"/>
          <w:b/>
          <w:bCs/>
          <w:sz w:val="38"/>
          <w:szCs w:val="36"/>
        </w:rPr>
        <w:t>比选评分表</w:t>
      </w:r>
    </w:p>
    <w:bookmarkEnd w:id="0"/>
    <w:p w:rsidR="00E22BE0" w:rsidRDefault="006A1CA5">
      <w:pPr>
        <w:rPr>
          <w:rFonts w:ascii="仿宋_GB2312" w:eastAsia="仿宋_GB2312" w:hint="default"/>
          <w:sz w:val="24"/>
        </w:rPr>
      </w:pPr>
      <w:r>
        <w:rPr>
          <w:rFonts w:ascii="仿宋_GB2312" w:eastAsia="仿宋_GB2312"/>
          <w:sz w:val="24"/>
        </w:rPr>
        <w:t>姓名：                   所在单位及职务：</w:t>
      </w:r>
    </w:p>
    <w:tbl>
      <w:tblPr>
        <w:tblStyle w:val="aa"/>
        <w:tblW w:w="9498" w:type="dxa"/>
        <w:tblLayout w:type="fixed"/>
        <w:tblLook w:val="04A0" w:firstRow="1" w:lastRow="0" w:firstColumn="1" w:lastColumn="0" w:noHBand="0" w:noVBand="1"/>
      </w:tblPr>
      <w:tblGrid>
        <w:gridCol w:w="805"/>
        <w:gridCol w:w="1399"/>
        <w:gridCol w:w="2230"/>
        <w:gridCol w:w="1333"/>
        <w:gridCol w:w="1132"/>
        <w:gridCol w:w="1189"/>
        <w:gridCol w:w="1410"/>
      </w:tblGrid>
      <w:tr w:rsidR="00E22BE0">
        <w:trPr>
          <w:trHeight w:val="567"/>
        </w:trPr>
        <w:tc>
          <w:tcPr>
            <w:tcW w:w="805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序号</w:t>
            </w:r>
          </w:p>
        </w:tc>
        <w:tc>
          <w:tcPr>
            <w:tcW w:w="1399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指标权重</w:t>
            </w: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评分内容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分值及</w:t>
            </w:r>
          </w:p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评分标准</w:t>
            </w:r>
          </w:p>
        </w:tc>
        <w:tc>
          <w:tcPr>
            <w:tcW w:w="1132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自评得分</w:t>
            </w:r>
          </w:p>
        </w:tc>
        <w:tc>
          <w:tcPr>
            <w:tcW w:w="1189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审核得分</w:t>
            </w:r>
          </w:p>
        </w:tc>
        <w:tc>
          <w:tcPr>
            <w:tcW w:w="141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备注</w:t>
            </w:r>
          </w:p>
        </w:tc>
      </w:tr>
      <w:tr w:rsidR="00E22BE0">
        <w:trPr>
          <w:trHeight w:val="527"/>
        </w:trPr>
        <w:tc>
          <w:tcPr>
            <w:tcW w:w="805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文化程度（20分）</w:t>
            </w: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研究生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20分</w:t>
            </w:r>
          </w:p>
        </w:tc>
        <w:tc>
          <w:tcPr>
            <w:tcW w:w="1132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以最高学历计分，</w:t>
            </w:r>
            <w:proofErr w:type="gramStart"/>
            <w:r>
              <w:rPr>
                <w:rFonts w:ascii="仿宋_GB2312" w:eastAsia="仿宋_GB2312"/>
                <w:szCs w:val="21"/>
              </w:rPr>
              <w:t>不</w:t>
            </w:r>
            <w:proofErr w:type="gramEnd"/>
            <w:r>
              <w:rPr>
                <w:rFonts w:ascii="仿宋_GB2312" w:eastAsia="仿宋_GB2312"/>
                <w:szCs w:val="21"/>
              </w:rPr>
              <w:t>累计计分</w:t>
            </w: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全日制本科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本科学历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全日制大专及其它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399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任职经历（20分）</w:t>
            </w: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正科级岗位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20分</w:t>
            </w:r>
          </w:p>
        </w:tc>
        <w:tc>
          <w:tcPr>
            <w:tcW w:w="1132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所担任的各类职务以正式文件为准；以最高任职计分，</w:t>
            </w:r>
            <w:proofErr w:type="gramStart"/>
            <w:r>
              <w:rPr>
                <w:rFonts w:ascii="仿宋_GB2312" w:eastAsia="仿宋_GB2312"/>
                <w:szCs w:val="21"/>
              </w:rPr>
              <w:t>不</w:t>
            </w:r>
            <w:proofErr w:type="gramEnd"/>
            <w:r>
              <w:rPr>
                <w:rFonts w:ascii="仿宋_GB2312" w:eastAsia="仿宋_GB2312"/>
                <w:szCs w:val="21"/>
              </w:rPr>
              <w:t>累计计分</w:t>
            </w: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副科级岗位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股级岗位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 它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399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年度考核（20分）</w:t>
            </w: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近三年内获得三次年度考核优秀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20分</w:t>
            </w:r>
          </w:p>
        </w:tc>
        <w:tc>
          <w:tcPr>
            <w:tcW w:w="1132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近三年内获得二次年度考核优秀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近三年内获得一次年度考核优秀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 它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399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荣誉表彰（20分）</w:t>
            </w: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近三年内获得国家表彰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20分</w:t>
            </w:r>
          </w:p>
        </w:tc>
        <w:tc>
          <w:tcPr>
            <w:tcW w:w="1132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以最高荣誉计分，</w:t>
            </w:r>
            <w:proofErr w:type="gramStart"/>
            <w:r>
              <w:rPr>
                <w:rFonts w:ascii="仿宋_GB2312" w:eastAsia="仿宋_GB2312"/>
                <w:szCs w:val="21"/>
              </w:rPr>
              <w:t>不</w:t>
            </w:r>
            <w:proofErr w:type="gramEnd"/>
            <w:r>
              <w:rPr>
                <w:rFonts w:ascii="仿宋_GB2312" w:eastAsia="仿宋_GB2312"/>
                <w:szCs w:val="21"/>
              </w:rPr>
              <w:t>累计计分</w:t>
            </w: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近三年内获得国家部委、省委省政府表彰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近三年内获得省厅、市委市政府表彰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其 它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399" w:type="dxa"/>
            <w:vMerge w:val="restart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岗位适合度（20分）</w:t>
            </w: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专业相近、现从事</w:t>
            </w:r>
          </w:p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工作相似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20分</w:t>
            </w:r>
          </w:p>
        </w:tc>
        <w:tc>
          <w:tcPr>
            <w:tcW w:w="1132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现从事工作相似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所学专业相近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805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  它</w:t>
            </w:r>
          </w:p>
        </w:tc>
        <w:tc>
          <w:tcPr>
            <w:tcW w:w="1333" w:type="dxa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15分</w:t>
            </w:r>
          </w:p>
        </w:tc>
        <w:tc>
          <w:tcPr>
            <w:tcW w:w="1132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  <w:tr w:rsidR="00E22BE0">
        <w:trPr>
          <w:trHeight w:val="567"/>
        </w:trPr>
        <w:tc>
          <w:tcPr>
            <w:tcW w:w="5767" w:type="dxa"/>
            <w:gridSpan w:val="4"/>
            <w:vAlign w:val="center"/>
          </w:tcPr>
          <w:p w:rsidR="00E22BE0" w:rsidRDefault="006A1CA5">
            <w:pPr>
              <w:jc w:val="center"/>
              <w:rPr>
                <w:rFonts w:ascii="仿宋_GB2312" w:eastAsia="仿宋_GB2312" w:hint="default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合计得分</w:t>
            </w:r>
          </w:p>
        </w:tc>
        <w:tc>
          <w:tcPr>
            <w:tcW w:w="1132" w:type="dxa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E22BE0" w:rsidRDefault="00E22BE0">
            <w:pPr>
              <w:jc w:val="center"/>
              <w:rPr>
                <w:rFonts w:ascii="仿宋_GB2312" w:eastAsia="仿宋_GB2312" w:hint="default"/>
                <w:szCs w:val="21"/>
              </w:rPr>
            </w:pPr>
          </w:p>
        </w:tc>
      </w:tr>
    </w:tbl>
    <w:p w:rsidR="00E22BE0" w:rsidRDefault="00E22BE0">
      <w:pPr>
        <w:rPr>
          <w:rFonts w:hint="default"/>
        </w:rPr>
      </w:pPr>
    </w:p>
    <w:sectPr w:rsidR="00E22BE0" w:rsidSect="001C19D2">
      <w:headerReference w:type="default" r:id="rId8"/>
      <w:footerReference w:type="default" r:id="rId9"/>
      <w:pgSz w:w="11906" w:h="16838"/>
      <w:pgMar w:top="1247" w:right="1134" w:bottom="1191" w:left="1134" w:header="851" w:footer="992" w:gutter="0"/>
      <w:cols w:space="0"/>
      <w:docGrid w:type="linesAndChars" w:linePitch="312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28" w:rsidRDefault="00967428">
      <w:pPr>
        <w:rPr>
          <w:rFonts w:hint="default"/>
        </w:rPr>
      </w:pPr>
      <w:r>
        <w:separator/>
      </w:r>
    </w:p>
  </w:endnote>
  <w:endnote w:type="continuationSeparator" w:id="0">
    <w:p w:rsidR="00967428" w:rsidRDefault="0096742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BE0" w:rsidRDefault="00E22BE0">
    <w:pPr>
      <w:pStyle w:val="a4"/>
      <w:jc w:val="center"/>
      <w:rPr>
        <w:rFonts w:eastAsia="Times New Roman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28" w:rsidRDefault="00967428">
      <w:pPr>
        <w:rPr>
          <w:rFonts w:hint="default"/>
        </w:rPr>
      </w:pPr>
      <w:r>
        <w:separator/>
      </w:r>
    </w:p>
  </w:footnote>
  <w:footnote w:type="continuationSeparator" w:id="0">
    <w:p w:rsidR="00967428" w:rsidRDefault="0096742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BE0" w:rsidRDefault="00E22BE0">
    <w:pPr>
      <w:pStyle w:val="a5"/>
      <w:pBdr>
        <w:bottom w:val="none" w:sz="0" w:space="0" w:color="auto"/>
      </w:pBdr>
      <w:rPr>
        <w:rFonts w:eastAsia="Times New Roman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A05393"/>
    <w:multiLevelType w:val="singleLevel"/>
    <w:tmpl w:val="E1A05393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211"/>
  <w:drawingGridVerticalSpacing w:val="15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EA"/>
    <w:rsid w:val="000312EA"/>
    <w:rsid w:val="00085093"/>
    <w:rsid w:val="001458E0"/>
    <w:rsid w:val="001463FE"/>
    <w:rsid w:val="001C19D2"/>
    <w:rsid w:val="002C4122"/>
    <w:rsid w:val="006A11E7"/>
    <w:rsid w:val="006A1CA5"/>
    <w:rsid w:val="007665B3"/>
    <w:rsid w:val="007B2628"/>
    <w:rsid w:val="00967428"/>
    <w:rsid w:val="00A06A84"/>
    <w:rsid w:val="00AF70E2"/>
    <w:rsid w:val="00B073E5"/>
    <w:rsid w:val="00B241CE"/>
    <w:rsid w:val="00BA1666"/>
    <w:rsid w:val="00CC6330"/>
    <w:rsid w:val="00D41309"/>
    <w:rsid w:val="00E22BE0"/>
    <w:rsid w:val="00E35E7C"/>
    <w:rsid w:val="03FA7A43"/>
    <w:rsid w:val="04470A2C"/>
    <w:rsid w:val="0494368F"/>
    <w:rsid w:val="050D4879"/>
    <w:rsid w:val="050F0E9E"/>
    <w:rsid w:val="077735D0"/>
    <w:rsid w:val="08B463B4"/>
    <w:rsid w:val="08EB1DDF"/>
    <w:rsid w:val="08F21320"/>
    <w:rsid w:val="09236CAC"/>
    <w:rsid w:val="0923703A"/>
    <w:rsid w:val="094E581F"/>
    <w:rsid w:val="0A9C58A6"/>
    <w:rsid w:val="0B8A1AFA"/>
    <w:rsid w:val="0BEA4508"/>
    <w:rsid w:val="0CAF2325"/>
    <w:rsid w:val="0E524A37"/>
    <w:rsid w:val="111F6D51"/>
    <w:rsid w:val="11533469"/>
    <w:rsid w:val="11EF3CD3"/>
    <w:rsid w:val="12671EBD"/>
    <w:rsid w:val="13555157"/>
    <w:rsid w:val="13771F96"/>
    <w:rsid w:val="17584FF4"/>
    <w:rsid w:val="187A67E9"/>
    <w:rsid w:val="190135FC"/>
    <w:rsid w:val="1B8574B7"/>
    <w:rsid w:val="1CA16D72"/>
    <w:rsid w:val="1D364602"/>
    <w:rsid w:val="1D6575AA"/>
    <w:rsid w:val="20131193"/>
    <w:rsid w:val="21AD4980"/>
    <w:rsid w:val="232245BD"/>
    <w:rsid w:val="2333020A"/>
    <w:rsid w:val="240571E1"/>
    <w:rsid w:val="245626DE"/>
    <w:rsid w:val="248F33E7"/>
    <w:rsid w:val="24AA5652"/>
    <w:rsid w:val="250355DB"/>
    <w:rsid w:val="26B96903"/>
    <w:rsid w:val="271D7412"/>
    <w:rsid w:val="28682634"/>
    <w:rsid w:val="28B418F8"/>
    <w:rsid w:val="28B44525"/>
    <w:rsid w:val="29D423D0"/>
    <w:rsid w:val="2A416A94"/>
    <w:rsid w:val="2B783781"/>
    <w:rsid w:val="2BD44377"/>
    <w:rsid w:val="2C1220BF"/>
    <w:rsid w:val="2D5421F3"/>
    <w:rsid w:val="2DCD62E5"/>
    <w:rsid w:val="2E8B537E"/>
    <w:rsid w:val="2FD120EB"/>
    <w:rsid w:val="2FF61821"/>
    <w:rsid w:val="309B1BD6"/>
    <w:rsid w:val="30D90C11"/>
    <w:rsid w:val="30F05B3B"/>
    <w:rsid w:val="327B3717"/>
    <w:rsid w:val="350048D3"/>
    <w:rsid w:val="364542D7"/>
    <w:rsid w:val="36ED00AB"/>
    <w:rsid w:val="392B6368"/>
    <w:rsid w:val="3C433515"/>
    <w:rsid w:val="3E204038"/>
    <w:rsid w:val="3E843452"/>
    <w:rsid w:val="3EC51F9D"/>
    <w:rsid w:val="40AB0FE1"/>
    <w:rsid w:val="411B2873"/>
    <w:rsid w:val="419B47DA"/>
    <w:rsid w:val="41CB1905"/>
    <w:rsid w:val="41E0779F"/>
    <w:rsid w:val="42861081"/>
    <w:rsid w:val="434E0C3C"/>
    <w:rsid w:val="447F21D1"/>
    <w:rsid w:val="485944C3"/>
    <w:rsid w:val="492C1AED"/>
    <w:rsid w:val="4A50066D"/>
    <w:rsid w:val="4AD97A36"/>
    <w:rsid w:val="4BD64F0E"/>
    <w:rsid w:val="4CC71D67"/>
    <w:rsid w:val="4D8F4C73"/>
    <w:rsid w:val="50C55D47"/>
    <w:rsid w:val="52990034"/>
    <w:rsid w:val="54581DB1"/>
    <w:rsid w:val="562E48C8"/>
    <w:rsid w:val="585130A8"/>
    <w:rsid w:val="59D422E2"/>
    <w:rsid w:val="5C98035E"/>
    <w:rsid w:val="5D5E22D6"/>
    <w:rsid w:val="5EDE1117"/>
    <w:rsid w:val="5FB62C58"/>
    <w:rsid w:val="61A078CB"/>
    <w:rsid w:val="62AE7E77"/>
    <w:rsid w:val="62EC2E54"/>
    <w:rsid w:val="638016E0"/>
    <w:rsid w:val="64431571"/>
    <w:rsid w:val="64A72E2E"/>
    <w:rsid w:val="67076933"/>
    <w:rsid w:val="69FE1F16"/>
    <w:rsid w:val="6D48113E"/>
    <w:rsid w:val="6E3035F6"/>
    <w:rsid w:val="6E3E7CE8"/>
    <w:rsid w:val="6F09799F"/>
    <w:rsid w:val="6FBF48A7"/>
    <w:rsid w:val="6FF42083"/>
    <w:rsid w:val="71425FC5"/>
    <w:rsid w:val="72311F21"/>
    <w:rsid w:val="73782133"/>
    <w:rsid w:val="73D15481"/>
    <w:rsid w:val="740C3CEA"/>
    <w:rsid w:val="74B702F0"/>
    <w:rsid w:val="74C562A2"/>
    <w:rsid w:val="75ED34E6"/>
    <w:rsid w:val="75F658C5"/>
    <w:rsid w:val="765367D8"/>
    <w:rsid w:val="767A5286"/>
    <w:rsid w:val="78512702"/>
    <w:rsid w:val="790D78AD"/>
    <w:rsid w:val="792B6055"/>
    <w:rsid w:val="79830DAA"/>
    <w:rsid w:val="7A690F7A"/>
    <w:rsid w:val="7D0F3E32"/>
    <w:rsid w:val="7DF37653"/>
    <w:rsid w:val="7E4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99554"/>
  <w15:docId w15:val="{13C6E8C9-A98F-4446-908D-731FD117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99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unhideWhenUsed/>
    <w:qFormat/>
    <w:rPr>
      <w:rFonts w:ascii="Times New Roman" w:eastAsia="宋体" w:hAnsi="Times New Roman" w:hint="default"/>
      <w:b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rFonts w:ascii="Times New Roman" w:eastAsia="宋体" w:hAnsi="Times New Roman" w:hint="default"/>
      <w:color w:val="0000FF"/>
      <w:sz w:val="24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叶舟</cp:lastModifiedBy>
  <cp:revision>2</cp:revision>
  <cp:lastPrinted>2018-11-29T08:10:00Z</cp:lastPrinted>
  <dcterms:created xsi:type="dcterms:W3CDTF">2018-11-29T09:20:00Z</dcterms:created>
  <dcterms:modified xsi:type="dcterms:W3CDTF">2018-11-29T09:20:00Z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