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sz w:val="32"/>
          <w:szCs w:val="32"/>
        </w:rPr>
        <w:t>莆田市疾控中心招聘报名表</w:t>
      </w:r>
      <w:bookmarkEnd w:id="0"/>
    </w:p>
    <w:tbl>
      <w:tblPr>
        <w:tblStyle w:val="3"/>
        <w:tblW w:w="9168" w:type="dxa"/>
        <w:jc w:val="center"/>
        <w:tblInd w:w="-1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852"/>
        <w:gridCol w:w="1842"/>
        <w:gridCol w:w="1843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  <w:jc w:val="center"/>
        </w:trPr>
        <w:tc>
          <w:tcPr>
            <w:tcW w:w="15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名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别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033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寸免冠近照）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5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15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03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现工作单位及职务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694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单位性质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3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最高学历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毕业院校及时间、专业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87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5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联系地址及电话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57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5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有何爱好及特长</w:t>
            </w:r>
          </w:p>
        </w:tc>
        <w:tc>
          <w:tcPr>
            <w:tcW w:w="7570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8" w:hRule="atLeast"/>
          <w:jc w:val="center"/>
        </w:trPr>
        <w:tc>
          <w:tcPr>
            <w:tcW w:w="15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何时何地工作或学习经历</w:t>
            </w:r>
          </w:p>
        </w:tc>
        <w:tc>
          <w:tcPr>
            <w:tcW w:w="7570" w:type="dxa"/>
            <w:gridSpan w:val="4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B51AF"/>
    <w:rsid w:val="035B51A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2018-06-11T05:07:00Z</dcterms:created>
  <dc:creator>亭</dc:creator>
  <cp:lastModifiedBy>亭</cp:lastModifiedBy>
  <dcterms:modified xsi:type="dcterms:W3CDTF">2018-06-11T05:07:37Z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