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center"/>
        <w:textAlignment w:val="auto"/>
        <w:outlineLvl w:val="9"/>
        <w:rPr>
          <w:rFonts w:hint="eastAsia" w:ascii="黑体" w:hAnsi="宋体" w:eastAsia="黑体" w:cs="宋体"/>
          <w:color w:val="000000"/>
          <w:kern w:val="0"/>
        </w:rPr>
      </w:pPr>
      <w:r>
        <w:rPr>
          <w:rFonts w:hint="eastAsia" w:ascii="黑体" w:hAnsi="宋体" w:eastAsia="黑体" w:cs="宋体"/>
          <w:color w:val="000000"/>
          <w:kern w:val="0"/>
        </w:rPr>
        <w:t>龙海市</w:t>
      </w:r>
      <w:r>
        <w:rPr>
          <w:rFonts w:hint="eastAsia" w:ascii="黑体" w:hAnsi="宋体" w:eastAsia="黑体" w:cs="宋体"/>
          <w:color w:val="000000"/>
          <w:kern w:val="0"/>
          <w:lang w:eastAsia="zh-CN"/>
        </w:rPr>
        <w:t>卫生事业单位</w:t>
      </w:r>
      <w:r>
        <w:rPr>
          <w:rFonts w:hint="eastAsia" w:ascii="黑体" w:hAnsi="宋体" w:eastAsia="黑体" w:cs="宋体"/>
          <w:color w:val="000000"/>
          <w:kern w:val="0"/>
        </w:rPr>
        <w:t>编外工作人员公开招聘报名表</w:t>
      </w:r>
    </w:p>
    <w:tbl>
      <w:tblPr>
        <w:tblStyle w:val="5"/>
        <w:tblpPr w:leftFromText="180" w:rightFromText="180" w:vertAnchor="text" w:horzAnchor="page" w:tblpX="1625" w:tblpY="700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81"/>
        <w:gridCol w:w="829"/>
        <w:gridCol w:w="168"/>
        <w:gridCol w:w="789"/>
        <w:gridCol w:w="1"/>
        <w:gridCol w:w="300"/>
        <w:gridCol w:w="454"/>
        <w:gridCol w:w="427"/>
        <w:gridCol w:w="30"/>
        <w:gridCol w:w="222"/>
        <w:gridCol w:w="1123"/>
        <w:gridCol w:w="222"/>
        <w:gridCol w:w="2"/>
        <w:gridCol w:w="61"/>
        <w:gridCol w:w="658"/>
        <w:gridCol w:w="382"/>
        <w:gridCol w:w="242"/>
        <w:gridCol w:w="467"/>
        <w:gridCol w:w="138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8" w:hRule="exac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</w:trPr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何时取得何种执业资格和专业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技术职务</w:t>
            </w:r>
          </w:p>
        </w:tc>
        <w:tc>
          <w:tcPr>
            <w:tcW w:w="676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单位、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职位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代码</w:t>
            </w:r>
          </w:p>
          <w:p>
            <w:pPr>
              <w:widowControl/>
              <w:spacing w:line="240" w:lineRule="exact"/>
              <w:ind w:left="26" w:leftChars="8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48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护理岗位第二志愿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ab/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第二志愿单位、职位代码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34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符合何种加分条件</w:t>
            </w:r>
          </w:p>
        </w:tc>
        <w:tc>
          <w:tcPr>
            <w:tcW w:w="776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016" w:hRule="atLeast"/>
        </w:trPr>
        <w:tc>
          <w:tcPr>
            <w:tcW w:w="120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1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3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99" w:hRule="atLeast"/>
        </w:trPr>
        <w:tc>
          <w:tcPr>
            <w:tcW w:w="8965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137" w:hRule="atLeast"/>
        </w:trPr>
        <w:tc>
          <w:tcPr>
            <w:tcW w:w="72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left"/>
        <w:textAlignment w:val="auto"/>
        <w:outlineLvl w:val="9"/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  <w:bookmarkStart w:id="0" w:name="_GoBack"/>
      <w:bookmarkEnd w:id="0"/>
    </w:p>
    <w:sectPr>
      <w:pgSz w:w="11906" w:h="16838"/>
      <w:pgMar w:top="1327" w:right="1463" w:bottom="1327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778E"/>
    <w:rsid w:val="6D535020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Administrator</cp:lastModifiedBy>
  <dcterms:modified xsi:type="dcterms:W3CDTF">2018-07-13T01:46:28Z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