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1446" w:firstLineChars="400"/>
        <w:jc w:val="both"/>
        <w:rPr>
          <w:b w:val="0"/>
          <w:sz w:val="36"/>
          <w:szCs w:val="36"/>
        </w:rPr>
      </w:pPr>
      <w:r>
        <w:rPr>
          <w:rStyle w:val="10"/>
          <w:rFonts w:hint="eastAsia"/>
          <w:b/>
          <w:bCs w:val="0"/>
          <w:sz w:val="36"/>
          <w:szCs w:val="36"/>
        </w:rPr>
        <w:t>2016年喀什市招聘管理和教研人员报名表</w:t>
      </w:r>
    </w:p>
    <w:tbl>
      <w:tblPr>
        <w:tblStyle w:val="8"/>
        <w:tblpPr w:leftFromText="180" w:rightFromText="180" w:vertAnchor="page" w:horzAnchor="margin" w:tblpX="108" w:tblpY="2547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850"/>
        <w:gridCol w:w="480"/>
        <w:gridCol w:w="371"/>
        <w:gridCol w:w="796"/>
        <w:gridCol w:w="763"/>
        <w:gridCol w:w="767"/>
        <w:gridCol w:w="470"/>
        <w:gridCol w:w="60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850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性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ind w:firstLine="210" w:firstLineChars="100"/>
              <w:jc w:val="both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11"/>
              <w:ind w:firstLine="630" w:firstLineChars="300"/>
              <w:jc w:val="both"/>
            </w:pPr>
          </w:p>
          <w:p>
            <w:pPr>
              <w:pStyle w:val="11"/>
              <w:ind w:firstLine="630" w:firstLineChars="300"/>
              <w:jc w:val="both"/>
            </w:pPr>
          </w:p>
          <w:p>
            <w:pPr>
              <w:pStyle w:val="11"/>
              <w:ind w:firstLine="630" w:firstLineChars="300"/>
              <w:jc w:val="both"/>
            </w:pPr>
          </w:p>
          <w:p>
            <w:pPr>
              <w:pStyle w:val="11"/>
              <w:ind w:firstLine="630" w:firstLineChars="300"/>
              <w:jc w:val="both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850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籍 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ind w:firstLine="210" w:firstLineChars="100"/>
              <w:jc w:val="both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ind w:firstLine="210" w:firstLineChars="100"/>
              <w:jc w:val="both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ind w:firstLine="210" w:firstLineChars="100"/>
              <w:jc w:val="both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ind w:firstLine="210" w:firstLineChars="100"/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退休时间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767" w:type="dxa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777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  <w:r>
              <w:rPr>
                <w:rFonts w:hint="eastAsia"/>
              </w:rPr>
              <w:t>主要学习工作经历(第一学历至今)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  <w:r>
              <w:rPr>
                <w:rFonts w:hint="eastAsia"/>
              </w:rPr>
              <w:t>有何特长及业绩（工作以来业绩）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</w:p>
          <w:p>
            <w:pPr>
              <w:pStyle w:val="11"/>
              <w:jc w:val="both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276" w:type="dxa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备注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498" w:type="dxa"/>
            <w:gridSpan w:val="11"/>
            <w:vAlign w:val="center"/>
          </w:tcPr>
          <w:p>
            <w:pPr>
              <w:pStyle w:val="11"/>
              <w:jc w:val="both"/>
            </w:pPr>
            <w:r>
              <w:rPr>
                <w:rFonts w:hint="eastAsia"/>
              </w:rPr>
              <w:t>说明：此表须如实填写，经审核发现与事实不符的，责任自负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6F"/>
    <w:rsid w:val="0006766D"/>
    <w:rsid w:val="000722E2"/>
    <w:rsid w:val="0013733B"/>
    <w:rsid w:val="001B0996"/>
    <w:rsid w:val="0034593B"/>
    <w:rsid w:val="003F57B1"/>
    <w:rsid w:val="00432F4B"/>
    <w:rsid w:val="00652FC6"/>
    <w:rsid w:val="00656A91"/>
    <w:rsid w:val="00716E66"/>
    <w:rsid w:val="0078146F"/>
    <w:rsid w:val="00782282"/>
    <w:rsid w:val="00784634"/>
    <w:rsid w:val="007B48E7"/>
    <w:rsid w:val="00833F9F"/>
    <w:rsid w:val="0085349F"/>
    <w:rsid w:val="00854939"/>
    <w:rsid w:val="008A3E89"/>
    <w:rsid w:val="00A743E1"/>
    <w:rsid w:val="00A83D30"/>
    <w:rsid w:val="00B215F0"/>
    <w:rsid w:val="00B66B06"/>
    <w:rsid w:val="00BD6076"/>
    <w:rsid w:val="00C02165"/>
    <w:rsid w:val="00C57A19"/>
    <w:rsid w:val="00DF2696"/>
    <w:rsid w:val="00E20DF9"/>
    <w:rsid w:val="00F34085"/>
    <w:rsid w:val="00F66AB9"/>
    <w:rsid w:val="3D4A16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C0661-167F-4D97-9133-EAA3CE316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</Words>
  <Characters>280</Characters>
  <Lines>2</Lines>
  <Paragraphs>1</Paragraphs>
  <ScaleCrop>false</ScaleCrop>
  <LinksUpToDate>false</LinksUpToDate>
  <CharactersWithSpaces>328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2016-09-01T03:17:00Z</dcterms:created>
  <dc:creator>微软用户</dc:creator>
  <cp:lastModifiedBy>Administrator</cp:lastModifiedBy>
  <dcterms:modified xsi:type="dcterms:W3CDTF">2016-09-20T03:06:15Z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