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98" w:rsidRPr="00374AAD" w:rsidRDefault="00D84698" w:rsidP="00791016">
      <w:pPr>
        <w:spacing w:line="520" w:lineRule="exact"/>
        <w:jc w:val="center"/>
        <w:rPr>
          <w:rFonts w:ascii="Simsun" w:eastAsia="宋体" w:hAnsi="Simsun" w:cs="宋体"/>
          <w:b/>
          <w:color w:val="000000"/>
          <w:kern w:val="0"/>
          <w:sz w:val="28"/>
          <w:szCs w:val="28"/>
        </w:rPr>
      </w:pPr>
      <w:r w:rsidRPr="00374AAD">
        <w:rPr>
          <w:rFonts w:ascii="Simsun" w:eastAsia="宋体" w:hAnsi="Simsun" w:cs="宋体" w:hint="eastAsia"/>
          <w:b/>
          <w:color w:val="000000"/>
          <w:kern w:val="0"/>
          <w:sz w:val="28"/>
          <w:szCs w:val="28"/>
        </w:rPr>
        <w:t>中国电信新疆公司</w:t>
      </w:r>
      <w:r w:rsidRPr="00374AAD">
        <w:rPr>
          <w:rFonts w:ascii="Simsun" w:eastAsia="宋体" w:hAnsi="Simsun" w:cs="宋体" w:hint="eastAsia"/>
          <w:b/>
          <w:color w:val="000000"/>
          <w:kern w:val="0"/>
          <w:sz w:val="28"/>
          <w:szCs w:val="28"/>
        </w:rPr>
        <w:t>201</w:t>
      </w:r>
      <w:r w:rsidRPr="00374AAD">
        <w:rPr>
          <w:rFonts w:ascii="Simsun" w:eastAsia="宋体" w:hAnsi="Simsun" w:cs="宋体" w:hint="eastAsia"/>
          <w:b/>
          <w:color w:val="000000"/>
          <w:kern w:val="0"/>
          <w:sz w:val="28"/>
          <w:szCs w:val="28"/>
        </w:rPr>
        <w:t>8</w:t>
      </w:r>
      <w:r w:rsidRPr="00374AAD">
        <w:rPr>
          <w:rFonts w:ascii="Simsun" w:eastAsia="宋体" w:hAnsi="Simsun" w:cs="宋体" w:hint="eastAsia"/>
          <w:b/>
          <w:color w:val="000000"/>
          <w:kern w:val="0"/>
          <w:sz w:val="28"/>
          <w:szCs w:val="28"/>
        </w:rPr>
        <w:t>年社会</w:t>
      </w:r>
      <w:r w:rsidRPr="00374AAD">
        <w:rPr>
          <w:rFonts w:ascii="Simsun" w:eastAsia="宋体" w:hAnsi="Simsun" w:cs="宋体" w:hint="eastAsia"/>
          <w:b/>
          <w:color w:val="000000"/>
          <w:kern w:val="0"/>
          <w:sz w:val="28"/>
          <w:szCs w:val="28"/>
        </w:rPr>
        <w:t>招聘</w:t>
      </w:r>
      <w:r w:rsidRPr="00374AAD">
        <w:rPr>
          <w:rFonts w:ascii="Simsun" w:eastAsia="宋体" w:hAnsi="Simsun" w:cs="宋体" w:hint="eastAsia"/>
          <w:b/>
          <w:color w:val="000000"/>
          <w:kern w:val="0"/>
          <w:sz w:val="28"/>
          <w:szCs w:val="28"/>
        </w:rPr>
        <w:t>岗位职责</w:t>
      </w:r>
    </w:p>
    <w:p w:rsidR="00374AAD" w:rsidRDefault="00374AAD" w:rsidP="00183855">
      <w:pPr>
        <w:spacing w:line="440" w:lineRule="exact"/>
        <w:ind w:firstLineChars="200" w:firstLine="560"/>
        <w:rPr>
          <w:rFonts w:asciiTheme="minorEastAsia" w:hAnsiTheme="minorEastAsia" w:hint="eastAsia"/>
          <w:sz w:val="28"/>
          <w:szCs w:val="28"/>
        </w:rPr>
      </w:pPr>
    </w:p>
    <w:p w:rsidR="00D84698" w:rsidRPr="00374AAD" w:rsidRDefault="00D84698" w:rsidP="00374AAD">
      <w:pPr>
        <w:spacing w:line="440" w:lineRule="exact"/>
        <w:ind w:firstLineChars="200" w:firstLine="562"/>
        <w:rPr>
          <w:rFonts w:asciiTheme="minorEastAsia" w:hAnsiTheme="minorEastAsia"/>
          <w:b/>
          <w:sz w:val="28"/>
          <w:szCs w:val="28"/>
        </w:rPr>
      </w:pPr>
      <w:r w:rsidRPr="00374AAD">
        <w:rPr>
          <w:rFonts w:asciiTheme="minorEastAsia" w:hAnsiTheme="minorEastAsia" w:hint="eastAsia"/>
          <w:b/>
          <w:sz w:val="28"/>
          <w:szCs w:val="28"/>
        </w:rPr>
        <w:t>一、软件工程师</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1.按照IT项目研发需求分析说明书内容及与用户沟通，负责开发项目的系统分</w:t>
      </w:r>
      <w:bookmarkStart w:id="0" w:name="_GoBack"/>
      <w:bookmarkEnd w:id="0"/>
      <w:r w:rsidRPr="00183855">
        <w:rPr>
          <w:rFonts w:asciiTheme="minorEastAsia" w:hAnsiTheme="minorEastAsia" w:cs="宋体" w:hint="eastAsia"/>
          <w:kern w:val="0"/>
          <w:sz w:val="28"/>
          <w:szCs w:val="28"/>
        </w:rPr>
        <w:t>析、设计、估算。</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2.负责开发项目的研发与组织实施，开发符合用户要求的软件内容，负责程序代码、相关文档、手册的编写。</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3.负责软件产品界面设计，美工和网页设计。</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4.负责项目安装、调试上线的实施工作，负责产品测试和结果反馈。</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5.负责系统上线后的运营维护、迭代开发，促进系统操作技术和译码编程的有效使用。</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6.负责优化现有的系统，保障系统的稳定性及可靠性。</w:t>
      </w:r>
    </w:p>
    <w:p w:rsidR="00D84698" w:rsidRPr="00374AAD" w:rsidRDefault="00D84698"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二、</w:t>
      </w:r>
      <w:r w:rsidR="00947EF6" w:rsidRPr="00374AAD">
        <w:rPr>
          <w:rFonts w:asciiTheme="minorEastAsia" w:hAnsiTheme="minorEastAsia" w:cs="宋体" w:hint="eastAsia"/>
          <w:b/>
          <w:kern w:val="0"/>
          <w:sz w:val="28"/>
          <w:szCs w:val="28"/>
        </w:rPr>
        <w:t>软件开发（设计）</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1.解读业务需求，组织需求评审，技术评估，计算开发成本、所需费用、开发周期，完成设计报告。</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proofErr w:type="gramStart"/>
      <w:r w:rsidRPr="00183855">
        <w:rPr>
          <w:rFonts w:asciiTheme="minorEastAsia" w:hAnsiTheme="minorEastAsia" w:cs="宋体" w:hint="eastAsia"/>
          <w:kern w:val="0"/>
          <w:sz w:val="28"/>
          <w:szCs w:val="28"/>
        </w:rPr>
        <w:t>遵照技术</w:t>
      </w:r>
      <w:proofErr w:type="gramEnd"/>
      <w:r w:rsidRPr="00183855">
        <w:rPr>
          <w:rFonts w:asciiTheme="minorEastAsia" w:hAnsiTheme="minorEastAsia" w:cs="宋体" w:hint="eastAsia"/>
          <w:kern w:val="0"/>
          <w:sz w:val="28"/>
          <w:szCs w:val="28"/>
        </w:rPr>
        <w:t>规范和系统架构，设计合适的技术解决方案。</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3.组织实施软件开发、程序代码编写、测试和调优。</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4.制定项目系统的维护作业计划，落实作业计划确保系统良性运转。</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5.负责提供完整的软件需求、设计、操作手册、测试用例等文档。</w:t>
      </w:r>
    </w:p>
    <w:p w:rsidR="00947EF6" w:rsidRPr="00374AAD" w:rsidRDefault="00D84698"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三、</w:t>
      </w:r>
      <w:r w:rsidR="00947EF6" w:rsidRPr="00374AAD">
        <w:rPr>
          <w:rFonts w:asciiTheme="minorEastAsia" w:hAnsiTheme="minorEastAsia" w:cs="宋体" w:hint="eastAsia"/>
          <w:b/>
          <w:kern w:val="0"/>
          <w:sz w:val="28"/>
          <w:szCs w:val="28"/>
        </w:rPr>
        <w:t>UI设计师</w:t>
      </w:r>
    </w:p>
    <w:p w:rsidR="00947EF6" w:rsidRPr="00183855" w:rsidRDefault="00947EF6" w:rsidP="00374AAD">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kern w:val="0"/>
          <w:sz w:val="28"/>
          <w:szCs w:val="28"/>
        </w:rPr>
        <w:t>1.</w:t>
      </w:r>
      <w:r w:rsidRPr="00183855">
        <w:rPr>
          <w:rFonts w:asciiTheme="minorEastAsia" w:hAnsiTheme="minorEastAsia" w:cs="宋体"/>
          <w:kern w:val="0"/>
          <w:sz w:val="28"/>
          <w:szCs w:val="28"/>
        </w:rPr>
        <w:t>负责</w:t>
      </w:r>
      <w:r w:rsidRPr="00183855">
        <w:rPr>
          <w:rFonts w:asciiTheme="minorEastAsia" w:hAnsiTheme="minorEastAsia" w:cs="宋体"/>
          <w:kern w:val="0"/>
          <w:sz w:val="28"/>
          <w:szCs w:val="28"/>
        </w:rPr>
        <w:t>手机端UI设计、交互设计、图标LOGO及元素设计</w:t>
      </w:r>
      <w:r w:rsidRPr="00183855">
        <w:rPr>
          <w:rFonts w:asciiTheme="minorEastAsia" w:hAnsiTheme="minorEastAsia" w:cs="宋体"/>
          <w:kern w:val="0"/>
          <w:sz w:val="28"/>
          <w:szCs w:val="28"/>
        </w:rPr>
        <w:t>。</w:t>
      </w:r>
    </w:p>
    <w:p w:rsidR="00947EF6" w:rsidRPr="00183855" w:rsidRDefault="00947EF6" w:rsidP="00374AAD">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kern w:val="0"/>
          <w:sz w:val="28"/>
          <w:szCs w:val="28"/>
        </w:rPr>
        <w:t>2.</w:t>
      </w:r>
      <w:r w:rsidRPr="00183855">
        <w:rPr>
          <w:rFonts w:asciiTheme="minorEastAsia" w:hAnsiTheme="minorEastAsia" w:cs="宋体"/>
          <w:kern w:val="0"/>
          <w:sz w:val="28"/>
          <w:szCs w:val="28"/>
        </w:rPr>
        <w:t>进行</w:t>
      </w:r>
      <w:r w:rsidRPr="00183855">
        <w:rPr>
          <w:rFonts w:asciiTheme="minorEastAsia" w:hAnsiTheme="minorEastAsia" w:cs="宋体"/>
          <w:kern w:val="0"/>
          <w:sz w:val="28"/>
          <w:szCs w:val="28"/>
        </w:rPr>
        <w:t>电视桌面EPG UI设计，功能图片制作</w:t>
      </w:r>
      <w:r w:rsidRPr="00183855">
        <w:rPr>
          <w:rFonts w:asciiTheme="minorEastAsia" w:hAnsiTheme="minorEastAsia" w:cs="宋体"/>
          <w:kern w:val="0"/>
          <w:sz w:val="28"/>
          <w:szCs w:val="28"/>
        </w:rPr>
        <w:t>。</w:t>
      </w:r>
    </w:p>
    <w:p w:rsidR="00947EF6" w:rsidRPr="00183855" w:rsidRDefault="00947EF6" w:rsidP="00374AAD">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kern w:val="0"/>
          <w:sz w:val="28"/>
          <w:szCs w:val="28"/>
        </w:rPr>
        <w:t>3.发布影视剧海报制作及资源</w:t>
      </w:r>
      <w:r w:rsidRPr="00183855">
        <w:rPr>
          <w:rFonts w:asciiTheme="minorEastAsia" w:hAnsiTheme="minorEastAsia" w:cs="宋体"/>
          <w:kern w:val="0"/>
          <w:sz w:val="28"/>
          <w:szCs w:val="28"/>
        </w:rPr>
        <w:t>。</w:t>
      </w:r>
    </w:p>
    <w:p w:rsidR="00947EF6" w:rsidRPr="00183855" w:rsidRDefault="00947EF6" w:rsidP="00374AAD">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kern w:val="0"/>
          <w:sz w:val="28"/>
          <w:szCs w:val="28"/>
        </w:rPr>
        <w:t>4.</w:t>
      </w:r>
      <w:r w:rsidRPr="00183855">
        <w:rPr>
          <w:rFonts w:asciiTheme="minorEastAsia" w:hAnsiTheme="minorEastAsia" w:cs="宋体"/>
          <w:kern w:val="0"/>
          <w:sz w:val="28"/>
          <w:szCs w:val="28"/>
        </w:rPr>
        <w:t>开展产品</w:t>
      </w:r>
      <w:r w:rsidRPr="00183855">
        <w:rPr>
          <w:rFonts w:asciiTheme="minorEastAsia" w:hAnsiTheme="minorEastAsia" w:cs="宋体"/>
          <w:kern w:val="0"/>
          <w:sz w:val="28"/>
          <w:szCs w:val="28"/>
        </w:rPr>
        <w:t>宣传相关</w:t>
      </w:r>
      <w:proofErr w:type="gramStart"/>
      <w:r w:rsidRPr="00183855">
        <w:rPr>
          <w:rFonts w:asciiTheme="minorEastAsia" w:hAnsiTheme="minorEastAsia" w:cs="宋体"/>
          <w:kern w:val="0"/>
          <w:sz w:val="28"/>
          <w:szCs w:val="28"/>
        </w:rPr>
        <w:t>微信图片</w:t>
      </w:r>
      <w:proofErr w:type="gramEnd"/>
      <w:r w:rsidRPr="00183855">
        <w:rPr>
          <w:rFonts w:asciiTheme="minorEastAsia" w:hAnsiTheme="minorEastAsia" w:cs="宋体"/>
          <w:kern w:val="0"/>
          <w:sz w:val="28"/>
          <w:szCs w:val="28"/>
        </w:rPr>
        <w:t>制作</w:t>
      </w:r>
      <w:r w:rsidRPr="00183855">
        <w:rPr>
          <w:rFonts w:asciiTheme="minorEastAsia" w:hAnsiTheme="minorEastAsia" w:cs="宋体"/>
          <w:kern w:val="0"/>
          <w:sz w:val="28"/>
          <w:szCs w:val="28"/>
        </w:rPr>
        <w:t>。</w:t>
      </w:r>
    </w:p>
    <w:p w:rsidR="00947EF6" w:rsidRPr="00183855" w:rsidRDefault="00947EF6" w:rsidP="00374AAD">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kern w:val="0"/>
          <w:sz w:val="28"/>
          <w:szCs w:val="28"/>
        </w:rPr>
        <w:t>5.参与ITV电视、</w:t>
      </w:r>
      <w:proofErr w:type="gramStart"/>
      <w:r w:rsidRPr="00183855">
        <w:rPr>
          <w:rFonts w:asciiTheme="minorEastAsia" w:hAnsiTheme="minorEastAsia" w:cs="宋体"/>
          <w:kern w:val="0"/>
          <w:sz w:val="28"/>
          <w:szCs w:val="28"/>
        </w:rPr>
        <w:t>手机版</w:t>
      </w:r>
      <w:proofErr w:type="gramEnd"/>
      <w:r w:rsidRPr="00183855">
        <w:rPr>
          <w:rFonts w:asciiTheme="minorEastAsia" w:hAnsiTheme="minorEastAsia" w:cs="宋体"/>
          <w:kern w:val="0"/>
          <w:sz w:val="28"/>
          <w:szCs w:val="28"/>
        </w:rPr>
        <w:t>设计体验</w:t>
      </w:r>
      <w:r w:rsidRPr="00183855">
        <w:rPr>
          <w:rFonts w:asciiTheme="minorEastAsia" w:hAnsiTheme="minorEastAsia" w:cs="宋体"/>
          <w:kern w:val="0"/>
          <w:sz w:val="28"/>
          <w:szCs w:val="28"/>
        </w:rPr>
        <w:t>。</w:t>
      </w:r>
    </w:p>
    <w:p w:rsidR="00D84698" w:rsidRPr="00374AAD" w:rsidRDefault="00947EF6" w:rsidP="00374AAD">
      <w:pPr>
        <w:spacing w:line="440" w:lineRule="exact"/>
        <w:ind w:firstLineChars="150" w:firstLine="422"/>
        <w:rPr>
          <w:rFonts w:asciiTheme="minorEastAsia" w:hAnsiTheme="minorEastAsia"/>
          <w:b/>
          <w:sz w:val="28"/>
          <w:szCs w:val="28"/>
        </w:rPr>
      </w:pPr>
      <w:r w:rsidRPr="00374AAD">
        <w:rPr>
          <w:rFonts w:asciiTheme="minorEastAsia" w:hAnsiTheme="minorEastAsia" w:hint="eastAsia"/>
          <w:b/>
          <w:sz w:val="28"/>
          <w:szCs w:val="28"/>
        </w:rPr>
        <w:t>四、</w:t>
      </w:r>
      <w:r w:rsidR="00D84698" w:rsidRPr="00374AAD">
        <w:rPr>
          <w:rFonts w:asciiTheme="minorEastAsia" w:hAnsiTheme="minorEastAsia" w:hint="eastAsia"/>
          <w:b/>
          <w:sz w:val="28"/>
          <w:szCs w:val="28"/>
        </w:rPr>
        <w:t>数据管理</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1.负责设计公司数据架构和大数据技术体系并组织实施，管理、评估；</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lastRenderedPageBreak/>
        <w:t>2.牵头建立和完善公司数据运营体系和管理流程；组织制定数据模型、数据质量、编码的标准并落实；</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3.负责对公司各内部客户进行数据服务支撑，统一向数据应用部门开放数据能力。</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4.负责制定公司数据系统架构、数据模型、各子模块设计并牵头组织实施；</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5.组织开展落实公司各项数据能力建设；</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6.负责公司数据平台的运营维护，组织落实相关数据运营制度。</w:t>
      </w:r>
    </w:p>
    <w:p w:rsidR="00D84698" w:rsidRPr="00374AAD" w:rsidRDefault="00947EF6"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五</w:t>
      </w:r>
      <w:r w:rsidR="00D84698" w:rsidRPr="00374AAD">
        <w:rPr>
          <w:rFonts w:asciiTheme="minorEastAsia" w:hAnsiTheme="minorEastAsia" w:cs="宋体" w:hint="eastAsia"/>
          <w:b/>
          <w:kern w:val="0"/>
          <w:sz w:val="28"/>
          <w:szCs w:val="28"/>
        </w:rPr>
        <w:t>、</w:t>
      </w:r>
      <w:r w:rsidRPr="00374AAD">
        <w:rPr>
          <w:rFonts w:asciiTheme="minorEastAsia" w:hAnsiTheme="minorEastAsia" w:cs="宋体" w:hint="eastAsia"/>
          <w:b/>
          <w:kern w:val="0"/>
          <w:sz w:val="28"/>
          <w:szCs w:val="28"/>
        </w:rPr>
        <w:t>产品应用开发</w:t>
      </w:r>
    </w:p>
    <w:p w:rsidR="00947EF6" w:rsidRPr="00183855" w:rsidRDefault="00947EF6"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1.负责产品的需求调研</w:t>
      </w:r>
      <w:r w:rsidRPr="00183855">
        <w:rPr>
          <w:rFonts w:asciiTheme="minorEastAsia" w:hAnsiTheme="minorEastAsia" w:cs="宋体" w:hint="eastAsia"/>
          <w:kern w:val="0"/>
          <w:sz w:val="28"/>
          <w:szCs w:val="28"/>
        </w:rPr>
        <w:t>。</w:t>
      </w:r>
    </w:p>
    <w:p w:rsidR="00947EF6" w:rsidRPr="00183855" w:rsidRDefault="00947EF6"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2.负责产品的设计</w:t>
      </w:r>
      <w:r w:rsidRPr="00183855">
        <w:rPr>
          <w:rFonts w:asciiTheme="minorEastAsia" w:hAnsiTheme="minorEastAsia" w:cs="宋体" w:hint="eastAsia"/>
          <w:kern w:val="0"/>
          <w:sz w:val="28"/>
          <w:szCs w:val="28"/>
        </w:rPr>
        <w:t>、</w:t>
      </w:r>
      <w:r w:rsidRPr="00947EF6">
        <w:rPr>
          <w:rFonts w:asciiTheme="minorEastAsia" w:hAnsiTheme="minorEastAsia" w:cs="宋体" w:hint="eastAsia"/>
          <w:kern w:val="0"/>
          <w:sz w:val="28"/>
          <w:szCs w:val="28"/>
        </w:rPr>
        <w:t>资源立项</w:t>
      </w:r>
      <w:r w:rsidRPr="00183855">
        <w:rPr>
          <w:rFonts w:asciiTheme="minorEastAsia" w:hAnsiTheme="minorEastAsia" w:cs="宋体" w:hint="eastAsia"/>
          <w:kern w:val="0"/>
          <w:sz w:val="28"/>
          <w:szCs w:val="28"/>
        </w:rPr>
        <w:t>和开发</w:t>
      </w:r>
      <w:r w:rsidRPr="00183855">
        <w:rPr>
          <w:rFonts w:asciiTheme="minorEastAsia" w:hAnsiTheme="minorEastAsia" w:cs="宋体" w:hint="eastAsia"/>
          <w:kern w:val="0"/>
          <w:sz w:val="28"/>
          <w:szCs w:val="28"/>
        </w:rPr>
        <w:t>，</w:t>
      </w:r>
      <w:r w:rsidRPr="00947EF6">
        <w:rPr>
          <w:rFonts w:asciiTheme="minorEastAsia" w:hAnsiTheme="minorEastAsia" w:cs="宋体" w:hint="eastAsia"/>
          <w:kern w:val="0"/>
          <w:sz w:val="28"/>
          <w:szCs w:val="28"/>
        </w:rPr>
        <w:t>跟进开发进度</w:t>
      </w:r>
      <w:r w:rsidRPr="00183855">
        <w:rPr>
          <w:rFonts w:asciiTheme="minorEastAsia" w:hAnsiTheme="minorEastAsia" w:cs="宋体" w:hint="eastAsia"/>
          <w:kern w:val="0"/>
          <w:sz w:val="28"/>
          <w:szCs w:val="28"/>
        </w:rPr>
        <w:t>。</w:t>
      </w:r>
    </w:p>
    <w:p w:rsidR="00947EF6" w:rsidRPr="00183855" w:rsidRDefault="00947EF6"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3.负责产品文档的编写和产品使用的培训</w:t>
      </w:r>
      <w:r w:rsidRPr="00183855">
        <w:rPr>
          <w:rFonts w:asciiTheme="minorEastAsia" w:hAnsiTheme="minorEastAsia" w:cs="宋体" w:hint="eastAsia"/>
          <w:kern w:val="0"/>
          <w:sz w:val="28"/>
          <w:szCs w:val="28"/>
        </w:rPr>
        <w:t>。</w:t>
      </w:r>
    </w:p>
    <w:p w:rsidR="00947EF6" w:rsidRPr="00374AAD" w:rsidRDefault="00947EF6"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六</w:t>
      </w:r>
      <w:r w:rsidR="00D84698" w:rsidRPr="00374AAD">
        <w:rPr>
          <w:rFonts w:asciiTheme="minorEastAsia" w:hAnsiTheme="minorEastAsia" w:cs="宋体" w:hint="eastAsia"/>
          <w:b/>
          <w:kern w:val="0"/>
          <w:sz w:val="28"/>
          <w:szCs w:val="28"/>
        </w:rPr>
        <w:t>、运营数据分析</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1.负责组织运营数据需求分析，设计运营数据的采集、转换、存储、读取等全程数据技术方案并组织实施；</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2.负责组织建设基于HDFS的离线数据分析系统和基于消息的实时数据分析系统；</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3.负责建立基于需求的深度数据分析挖掘模型，组织实施模型的有效性验证；</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4.负责组织开发基于大数据技术常规算法的应用软件，负责组织开发基于机器学习算法的计算程序；</w:t>
      </w:r>
    </w:p>
    <w:p w:rsidR="002108FD" w:rsidRPr="00374AAD" w:rsidRDefault="00947EF6"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七</w:t>
      </w:r>
      <w:r w:rsidR="00D84698" w:rsidRPr="00374AAD">
        <w:rPr>
          <w:rFonts w:asciiTheme="minorEastAsia" w:hAnsiTheme="minorEastAsia" w:cs="宋体" w:hint="eastAsia"/>
          <w:b/>
          <w:kern w:val="0"/>
          <w:sz w:val="28"/>
          <w:szCs w:val="28"/>
        </w:rPr>
        <w:t>、</w:t>
      </w:r>
      <w:r w:rsidR="002108FD" w:rsidRPr="00374AAD">
        <w:rPr>
          <w:rFonts w:asciiTheme="minorEastAsia" w:hAnsiTheme="minorEastAsia" w:cs="宋体" w:hint="eastAsia"/>
          <w:b/>
          <w:kern w:val="0"/>
          <w:sz w:val="28"/>
          <w:szCs w:val="28"/>
        </w:rPr>
        <w:t>网络技术支撑（动力环境）</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1.负责</w:t>
      </w:r>
      <w:r w:rsidRPr="00183855">
        <w:rPr>
          <w:rFonts w:asciiTheme="minorEastAsia" w:hAnsiTheme="minorEastAsia" w:cs="宋体" w:hint="eastAsia"/>
          <w:kern w:val="0"/>
          <w:sz w:val="28"/>
          <w:szCs w:val="28"/>
        </w:rPr>
        <w:t>动力环境专业端到端支撑，专业维护工作的管理和支撑；</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2.开展</w:t>
      </w:r>
      <w:r w:rsidRPr="00183855">
        <w:rPr>
          <w:rFonts w:asciiTheme="minorEastAsia" w:hAnsiTheme="minorEastAsia" w:cs="宋体" w:hint="eastAsia"/>
          <w:kern w:val="0"/>
          <w:sz w:val="28"/>
          <w:szCs w:val="28"/>
        </w:rPr>
        <w:t>网络割接、升级方案制定及审核；</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制定维护标准、流程和制度；</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制定作业计划及应急预案</w:t>
      </w:r>
      <w:r w:rsidRPr="00183855">
        <w:rPr>
          <w:rFonts w:asciiTheme="minorEastAsia" w:hAnsiTheme="minorEastAsia" w:cs="宋体" w:hint="eastAsia"/>
          <w:kern w:val="0"/>
          <w:sz w:val="28"/>
          <w:szCs w:val="28"/>
        </w:rPr>
        <w:t>，进行</w:t>
      </w:r>
      <w:r w:rsidRPr="00183855">
        <w:rPr>
          <w:rFonts w:asciiTheme="minorEastAsia" w:hAnsiTheme="minorEastAsia" w:cs="宋体" w:hint="eastAsia"/>
          <w:kern w:val="0"/>
          <w:sz w:val="28"/>
          <w:szCs w:val="28"/>
        </w:rPr>
        <w:t>供电网络安全评估；</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5.提供</w:t>
      </w:r>
      <w:r w:rsidRPr="00183855">
        <w:rPr>
          <w:rFonts w:asciiTheme="minorEastAsia" w:hAnsiTheme="minorEastAsia" w:cs="宋体" w:hint="eastAsia"/>
          <w:kern w:val="0"/>
          <w:sz w:val="28"/>
          <w:szCs w:val="28"/>
        </w:rPr>
        <w:t>网络优化解决方案支撑，专业技术方案的编制和审核；的制定及优化</w:t>
      </w:r>
    </w:p>
    <w:p w:rsidR="002108FD" w:rsidRPr="00374AAD" w:rsidRDefault="002108FD"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八</w:t>
      </w:r>
      <w:r w:rsidRPr="00374AAD">
        <w:rPr>
          <w:rFonts w:asciiTheme="minorEastAsia" w:hAnsiTheme="minorEastAsia" w:cs="宋体" w:hint="eastAsia"/>
          <w:b/>
          <w:kern w:val="0"/>
          <w:sz w:val="28"/>
          <w:szCs w:val="28"/>
        </w:rPr>
        <w:t>、网络</w:t>
      </w:r>
      <w:r w:rsidRPr="00374AAD">
        <w:rPr>
          <w:rFonts w:asciiTheme="minorEastAsia" w:hAnsiTheme="minorEastAsia" w:cs="宋体" w:hint="eastAsia"/>
          <w:b/>
          <w:kern w:val="0"/>
          <w:sz w:val="28"/>
          <w:szCs w:val="28"/>
        </w:rPr>
        <w:t>远程维护</w:t>
      </w:r>
      <w:r w:rsidRPr="00374AAD">
        <w:rPr>
          <w:rFonts w:asciiTheme="minorEastAsia" w:hAnsiTheme="minorEastAsia" w:cs="宋体" w:hint="eastAsia"/>
          <w:b/>
          <w:kern w:val="0"/>
          <w:sz w:val="28"/>
          <w:szCs w:val="28"/>
        </w:rPr>
        <w:t>（动力环境）</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1.负责维护</w:t>
      </w:r>
      <w:r w:rsidRPr="00183855">
        <w:rPr>
          <w:rFonts w:asciiTheme="minorEastAsia" w:hAnsiTheme="minorEastAsia" w:cs="宋体" w:hint="eastAsia"/>
          <w:kern w:val="0"/>
          <w:sz w:val="28"/>
          <w:szCs w:val="28"/>
        </w:rPr>
        <w:t>动力环境专业设备。</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lastRenderedPageBreak/>
        <w:t>2.进行</w:t>
      </w:r>
      <w:r w:rsidRPr="00183855">
        <w:rPr>
          <w:rFonts w:asciiTheme="minorEastAsia" w:hAnsiTheme="minorEastAsia" w:cs="宋体" w:hint="eastAsia"/>
          <w:kern w:val="0"/>
          <w:sz w:val="28"/>
          <w:szCs w:val="28"/>
        </w:rPr>
        <w:t>网络运行质量分析，隐患排查，整改，优化加固，编制网络应急预案。</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3.开展</w:t>
      </w:r>
      <w:r w:rsidRPr="00183855">
        <w:rPr>
          <w:rFonts w:asciiTheme="minorEastAsia" w:hAnsiTheme="minorEastAsia" w:cs="宋体" w:hint="eastAsia"/>
          <w:kern w:val="0"/>
          <w:sz w:val="28"/>
          <w:szCs w:val="28"/>
        </w:rPr>
        <w:t>网络解决技术方案编制、测试及实施。</w:t>
      </w:r>
    </w:p>
    <w:p w:rsidR="00947EF6" w:rsidRPr="00183855" w:rsidRDefault="002108FD"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随工及工程技术管理。</w:t>
      </w:r>
    </w:p>
    <w:p w:rsidR="00947EF6" w:rsidRPr="00374AAD" w:rsidRDefault="002108FD"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b/>
          <w:kern w:val="0"/>
          <w:sz w:val="28"/>
          <w:szCs w:val="28"/>
        </w:rPr>
        <w:t>九、解决方案经理</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客户需求及资源审查、确认、协调</w:t>
      </w:r>
      <w:r w:rsidR="00766865" w:rsidRPr="00183855">
        <w:rPr>
          <w:rFonts w:asciiTheme="minorEastAsia" w:hAnsiTheme="minorEastAsia" w:cs="宋体" w:hint="eastAsia"/>
          <w:kern w:val="0"/>
          <w:sz w:val="28"/>
          <w:szCs w:val="28"/>
        </w:rPr>
        <w:t>，</w:t>
      </w:r>
      <w:r w:rsidR="00766865" w:rsidRPr="00183855">
        <w:rPr>
          <w:rFonts w:asciiTheme="minorEastAsia" w:hAnsiTheme="minorEastAsia" w:cs="宋体" w:hint="eastAsia"/>
          <w:kern w:val="0"/>
          <w:sz w:val="28"/>
          <w:szCs w:val="28"/>
        </w:rPr>
        <w:t>方案制定及评审、标书制定与投标</w:t>
      </w:r>
      <w:r w:rsidR="00933790" w:rsidRPr="00183855">
        <w:rPr>
          <w:rFonts w:asciiTheme="minorEastAsia" w:hAnsiTheme="minorEastAsia" w:cs="宋体" w:hint="eastAsia"/>
          <w:kern w:val="0"/>
          <w:sz w:val="28"/>
          <w:szCs w:val="28"/>
        </w:rPr>
        <w:t>。</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ICT产品全生命周期及信息安全管理</w:t>
      </w:r>
      <w:r w:rsidR="00933790" w:rsidRPr="00183855">
        <w:rPr>
          <w:rFonts w:asciiTheme="minorEastAsia" w:hAnsiTheme="minorEastAsia" w:cs="宋体" w:hint="eastAsia"/>
          <w:kern w:val="0"/>
          <w:sz w:val="28"/>
          <w:szCs w:val="28"/>
        </w:rPr>
        <w:t>。</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政企产品分析、销售推广宣传支撑</w:t>
      </w:r>
      <w:r w:rsidR="00933790" w:rsidRPr="00183855">
        <w:rPr>
          <w:rFonts w:asciiTheme="minorEastAsia" w:hAnsiTheme="minorEastAsia" w:cs="宋体" w:hint="eastAsia"/>
          <w:kern w:val="0"/>
          <w:sz w:val="28"/>
          <w:szCs w:val="28"/>
        </w:rPr>
        <w:t>。</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政企产品质量管理、优化、测试、终端适配</w:t>
      </w:r>
      <w:r w:rsidR="00933790" w:rsidRPr="00183855">
        <w:rPr>
          <w:rFonts w:asciiTheme="minorEastAsia" w:hAnsiTheme="minorEastAsia" w:cs="宋体" w:hint="eastAsia"/>
          <w:kern w:val="0"/>
          <w:sz w:val="28"/>
          <w:szCs w:val="28"/>
        </w:rPr>
        <w:t>。</w:t>
      </w:r>
    </w:p>
    <w:p w:rsidR="002108FD" w:rsidRPr="00183855" w:rsidRDefault="002108FD"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DICT及带宽</w:t>
      </w:r>
      <w:proofErr w:type="gramStart"/>
      <w:r w:rsidRPr="00183855">
        <w:rPr>
          <w:rFonts w:asciiTheme="minorEastAsia" w:hAnsiTheme="minorEastAsia" w:cs="宋体" w:hint="eastAsia"/>
          <w:kern w:val="0"/>
          <w:sz w:val="28"/>
          <w:szCs w:val="28"/>
        </w:rPr>
        <w:t>型方案</w:t>
      </w:r>
      <w:proofErr w:type="gramEnd"/>
      <w:r w:rsidRPr="00183855">
        <w:rPr>
          <w:rFonts w:asciiTheme="minorEastAsia" w:hAnsiTheme="minorEastAsia" w:cs="宋体" w:hint="eastAsia"/>
          <w:kern w:val="0"/>
          <w:sz w:val="28"/>
          <w:szCs w:val="28"/>
        </w:rPr>
        <w:t>制定及评审、售前支撑</w:t>
      </w:r>
      <w:r w:rsidR="00933790" w:rsidRPr="00183855">
        <w:rPr>
          <w:rFonts w:asciiTheme="minorEastAsia" w:hAnsiTheme="minorEastAsia" w:cs="宋体" w:hint="eastAsia"/>
          <w:kern w:val="0"/>
          <w:sz w:val="28"/>
          <w:szCs w:val="28"/>
        </w:rPr>
        <w:t>。</w:t>
      </w:r>
    </w:p>
    <w:p w:rsidR="00933790" w:rsidRPr="00374AAD" w:rsidRDefault="00933790"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b/>
          <w:kern w:val="0"/>
          <w:sz w:val="28"/>
          <w:szCs w:val="28"/>
        </w:rPr>
        <w:t>十</w:t>
      </w:r>
      <w:r w:rsidRPr="00374AAD">
        <w:rPr>
          <w:rFonts w:asciiTheme="minorEastAsia" w:hAnsiTheme="minorEastAsia" w:cs="宋体"/>
          <w:b/>
          <w:kern w:val="0"/>
          <w:sz w:val="28"/>
          <w:szCs w:val="28"/>
        </w:rPr>
        <w:t>、</w:t>
      </w:r>
      <w:r w:rsidRPr="00374AAD">
        <w:rPr>
          <w:rFonts w:asciiTheme="minorEastAsia" w:hAnsiTheme="minorEastAsia" w:cs="宋体"/>
          <w:b/>
          <w:kern w:val="0"/>
          <w:sz w:val="28"/>
          <w:szCs w:val="28"/>
        </w:rPr>
        <w:t>售</w:t>
      </w:r>
      <w:proofErr w:type="gramStart"/>
      <w:r w:rsidRPr="00374AAD">
        <w:rPr>
          <w:rFonts w:asciiTheme="minorEastAsia" w:hAnsiTheme="minorEastAsia" w:cs="宋体"/>
          <w:b/>
          <w:kern w:val="0"/>
          <w:sz w:val="28"/>
          <w:szCs w:val="28"/>
        </w:rPr>
        <w:t>中项目</w:t>
      </w:r>
      <w:proofErr w:type="gramEnd"/>
      <w:r w:rsidRPr="00374AAD">
        <w:rPr>
          <w:rFonts w:asciiTheme="minorEastAsia" w:hAnsiTheme="minorEastAsia" w:cs="宋体"/>
          <w:b/>
          <w:kern w:val="0"/>
          <w:sz w:val="28"/>
          <w:szCs w:val="28"/>
        </w:rPr>
        <w:t>经理</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DICT及带宽型业务或项目实施</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验收</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交付</w:t>
      </w:r>
      <w:r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配合售前所需的技术支撑</w:t>
      </w:r>
      <w:r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配合开展培训及数据分析</w:t>
      </w:r>
      <w:r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产品在本地承接推广和日常维护</w:t>
      </w:r>
      <w:r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落实产品响应、维护相关工作</w:t>
      </w:r>
      <w:r w:rsidRPr="00183855">
        <w:rPr>
          <w:rFonts w:asciiTheme="minorEastAsia" w:hAnsiTheme="minorEastAsia" w:cs="宋体" w:hint="eastAsia"/>
          <w:kern w:val="0"/>
          <w:sz w:val="28"/>
          <w:szCs w:val="28"/>
        </w:rPr>
        <w:t>。</w:t>
      </w:r>
    </w:p>
    <w:p w:rsidR="002108FD" w:rsidRPr="00374AAD" w:rsidRDefault="00933790"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b/>
          <w:kern w:val="0"/>
          <w:sz w:val="28"/>
          <w:szCs w:val="28"/>
        </w:rPr>
        <w:t>十一、</w:t>
      </w:r>
      <w:r w:rsidRPr="00374AAD">
        <w:rPr>
          <w:rFonts w:asciiTheme="minorEastAsia" w:hAnsiTheme="minorEastAsia" w:cs="宋体" w:hint="eastAsia"/>
          <w:b/>
          <w:kern w:val="0"/>
          <w:sz w:val="28"/>
          <w:szCs w:val="28"/>
        </w:rPr>
        <w:t>IT运营支撑</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kern w:val="0"/>
          <w:sz w:val="28"/>
          <w:szCs w:val="28"/>
        </w:rPr>
        <w:t>承接公司IT需求，进行需求分析、需求确认，并跟踪需求实施进度。</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2.提供IT解决方案，自主研发或合作开发IT支撑系统，实现IT能力为企业各项工作提质增效服务。</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kern w:val="0"/>
          <w:sz w:val="28"/>
          <w:szCs w:val="28"/>
        </w:rPr>
        <w:t>提供IT应用软件的辅导、咨询、培训等支撑服务，定期写实、汇总、上报IT系统问题。</w:t>
      </w:r>
    </w:p>
    <w:p w:rsidR="00D84698" w:rsidRPr="00183855" w:rsidRDefault="00D84698"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kern w:val="0"/>
          <w:sz w:val="28"/>
          <w:szCs w:val="28"/>
        </w:rPr>
        <w:t>组织落实IT系统在分公司的各项试点、推广、培训工作。</w:t>
      </w:r>
    </w:p>
    <w:p w:rsidR="00D84698" w:rsidRPr="00183855" w:rsidRDefault="00933790"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00D84698" w:rsidRPr="00183855">
        <w:rPr>
          <w:rFonts w:asciiTheme="minorEastAsia" w:hAnsiTheme="minorEastAsia" w:cs="宋体" w:hint="eastAsia"/>
          <w:kern w:val="0"/>
          <w:sz w:val="28"/>
          <w:szCs w:val="28"/>
        </w:rPr>
        <w:t>. 负责数据需求提取和数据分析，</w:t>
      </w:r>
      <w:r w:rsidR="00D84698" w:rsidRPr="00183855">
        <w:rPr>
          <w:rFonts w:asciiTheme="minorEastAsia" w:hAnsiTheme="minorEastAsia" w:cs="宋体"/>
          <w:kern w:val="0"/>
          <w:sz w:val="28"/>
          <w:szCs w:val="28"/>
        </w:rPr>
        <w:t>为营销方案预测、分析、制定、实施、跟踪和评估提供支持。</w:t>
      </w:r>
    </w:p>
    <w:p w:rsidR="00933790" w:rsidRPr="00374AAD" w:rsidRDefault="00933790"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十二、</w:t>
      </w:r>
      <w:r w:rsidRPr="00374AAD">
        <w:rPr>
          <w:rFonts w:asciiTheme="minorEastAsia" w:hAnsiTheme="minorEastAsia" w:cs="宋体" w:hint="eastAsia"/>
          <w:b/>
          <w:kern w:val="0"/>
          <w:sz w:val="28"/>
          <w:szCs w:val="28"/>
        </w:rPr>
        <w:t>无线网络技术支撑</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全网</w:t>
      </w:r>
      <w:r w:rsidRPr="00183855">
        <w:rPr>
          <w:rFonts w:asciiTheme="minorEastAsia" w:hAnsiTheme="minorEastAsia" w:cs="宋体" w:hint="eastAsia"/>
          <w:kern w:val="0"/>
          <w:sz w:val="28"/>
          <w:szCs w:val="28"/>
        </w:rPr>
        <w:t>无线</w:t>
      </w:r>
      <w:proofErr w:type="gramStart"/>
      <w:r w:rsidRPr="00183855">
        <w:rPr>
          <w:rFonts w:asciiTheme="minorEastAsia" w:hAnsiTheme="minorEastAsia" w:cs="宋体" w:hint="eastAsia"/>
          <w:kern w:val="0"/>
          <w:sz w:val="28"/>
          <w:szCs w:val="28"/>
        </w:rPr>
        <w:t>网优方案</w:t>
      </w:r>
      <w:proofErr w:type="gramEnd"/>
      <w:r w:rsidRPr="00183855">
        <w:rPr>
          <w:rFonts w:asciiTheme="minorEastAsia" w:hAnsiTheme="minorEastAsia" w:cs="宋体" w:hint="eastAsia"/>
          <w:kern w:val="0"/>
          <w:sz w:val="28"/>
          <w:szCs w:val="28"/>
        </w:rPr>
        <w:t>制定和组织实施</w:t>
      </w:r>
      <w:r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无线网络运</w:t>
      </w:r>
      <w:proofErr w:type="gramStart"/>
      <w:r w:rsidRPr="00183855">
        <w:rPr>
          <w:rFonts w:asciiTheme="minorEastAsia" w:hAnsiTheme="minorEastAsia" w:cs="宋体" w:hint="eastAsia"/>
          <w:kern w:val="0"/>
          <w:sz w:val="28"/>
          <w:szCs w:val="28"/>
        </w:rPr>
        <w:t>维技术</w:t>
      </w:r>
      <w:proofErr w:type="gramEnd"/>
      <w:r w:rsidRPr="00183855">
        <w:rPr>
          <w:rFonts w:asciiTheme="minorEastAsia" w:hAnsiTheme="minorEastAsia" w:cs="宋体" w:hint="eastAsia"/>
          <w:kern w:val="0"/>
          <w:sz w:val="28"/>
          <w:szCs w:val="28"/>
        </w:rPr>
        <w:t>支撑</w:t>
      </w:r>
      <w:r w:rsidRPr="00183855">
        <w:rPr>
          <w:rFonts w:asciiTheme="minorEastAsia" w:hAnsiTheme="minorEastAsia" w:cs="宋体" w:hint="eastAsia"/>
          <w:kern w:val="0"/>
          <w:sz w:val="28"/>
          <w:szCs w:val="28"/>
        </w:rPr>
        <w:t>。</w:t>
      </w:r>
    </w:p>
    <w:p w:rsidR="00933790"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00933790" w:rsidRPr="00183855">
        <w:rPr>
          <w:rFonts w:asciiTheme="minorEastAsia" w:hAnsiTheme="minorEastAsia" w:cs="宋体" w:hint="eastAsia"/>
          <w:kern w:val="0"/>
          <w:sz w:val="28"/>
          <w:szCs w:val="28"/>
        </w:rPr>
        <w:t>.</w:t>
      </w:r>
      <w:r w:rsidR="00933790" w:rsidRPr="00183855">
        <w:rPr>
          <w:rFonts w:asciiTheme="minorEastAsia" w:hAnsiTheme="minorEastAsia" w:cs="宋体" w:hint="eastAsia"/>
          <w:kern w:val="0"/>
          <w:sz w:val="28"/>
          <w:szCs w:val="28"/>
        </w:rPr>
        <w:t>无线网络规划、工程网优、协优管理</w:t>
      </w:r>
      <w:r w:rsidR="00933790" w:rsidRPr="00183855">
        <w:rPr>
          <w:rFonts w:asciiTheme="minorEastAsia" w:hAnsiTheme="minorEastAsia" w:cs="宋体" w:hint="eastAsia"/>
          <w:kern w:val="0"/>
          <w:sz w:val="28"/>
          <w:szCs w:val="28"/>
        </w:rPr>
        <w:t>。</w:t>
      </w:r>
    </w:p>
    <w:p w:rsidR="00933790"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lastRenderedPageBreak/>
        <w:t>4</w:t>
      </w:r>
      <w:r w:rsidR="00933790" w:rsidRPr="00183855">
        <w:rPr>
          <w:rFonts w:asciiTheme="minorEastAsia" w:hAnsiTheme="minorEastAsia" w:cs="宋体" w:hint="eastAsia"/>
          <w:kern w:val="0"/>
          <w:sz w:val="28"/>
          <w:szCs w:val="28"/>
        </w:rPr>
        <w:t>.</w:t>
      </w:r>
      <w:r w:rsidR="00933790" w:rsidRPr="00183855">
        <w:rPr>
          <w:rFonts w:asciiTheme="minorEastAsia" w:hAnsiTheme="minorEastAsia" w:cs="宋体" w:hint="eastAsia"/>
          <w:kern w:val="0"/>
          <w:sz w:val="28"/>
          <w:szCs w:val="28"/>
        </w:rPr>
        <w:t>无线网运行分析与优化</w:t>
      </w:r>
      <w:r w:rsidR="00933790" w:rsidRPr="00183855">
        <w:rPr>
          <w:rFonts w:asciiTheme="minorEastAsia" w:hAnsiTheme="minorEastAsia" w:cs="宋体" w:hint="eastAsia"/>
          <w:kern w:val="0"/>
          <w:sz w:val="28"/>
          <w:szCs w:val="28"/>
        </w:rPr>
        <w:t>。</w:t>
      </w:r>
    </w:p>
    <w:p w:rsidR="00933790"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00933790" w:rsidRPr="00183855">
        <w:rPr>
          <w:rFonts w:asciiTheme="minorEastAsia" w:hAnsiTheme="minorEastAsia" w:cs="宋体" w:hint="eastAsia"/>
          <w:kern w:val="0"/>
          <w:sz w:val="28"/>
          <w:szCs w:val="28"/>
        </w:rPr>
        <w:t>.</w:t>
      </w:r>
      <w:r w:rsidR="00933790" w:rsidRPr="00183855">
        <w:rPr>
          <w:rFonts w:asciiTheme="minorEastAsia" w:hAnsiTheme="minorEastAsia" w:cs="宋体" w:hint="eastAsia"/>
          <w:kern w:val="0"/>
          <w:sz w:val="28"/>
          <w:szCs w:val="28"/>
        </w:rPr>
        <w:t>无线网故障与投诉远程处理、本地无线网络优化调整方案制定及远程实施</w:t>
      </w:r>
      <w:r w:rsidR="00933790" w:rsidRPr="00183855">
        <w:rPr>
          <w:rFonts w:asciiTheme="minorEastAsia" w:hAnsiTheme="minorEastAsia" w:cs="宋体" w:hint="eastAsia"/>
          <w:kern w:val="0"/>
          <w:sz w:val="28"/>
          <w:szCs w:val="28"/>
        </w:rPr>
        <w:t>。</w:t>
      </w:r>
    </w:p>
    <w:p w:rsidR="00933790"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6</w:t>
      </w:r>
      <w:r w:rsidR="00933790" w:rsidRPr="00183855">
        <w:rPr>
          <w:rFonts w:asciiTheme="minorEastAsia" w:hAnsiTheme="minorEastAsia" w:cs="宋体" w:hint="eastAsia"/>
          <w:kern w:val="0"/>
          <w:sz w:val="28"/>
          <w:szCs w:val="28"/>
        </w:rPr>
        <w:t>、网络资源负荷分析与优化、</w:t>
      </w:r>
      <w:proofErr w:type="gramStart"/>
      <w:r w:rsidR="00933790" w:rsidRPr="00183855">
        <w:rPr>
          <w:rFonts w:asciiTheme="minorEastAsia" w:hAnsiTheme="minorEastAsia" w:cs="宋体" w:hint="eastAsia"/>
          <w:kern w:val="0"/>
          <w:sz w:val="28"/>
          <w:szCs w:val="28"/>
        </w:rPr>
        <w:t>路测数据分析</w:t>
      </w:r>
      <w:proofErr w:type="gramEnd"/>
      <w:r w:rsidR="00933790" w:rsidRPr="00183855">
        <w:rPr>
          <w:rFonts w:asciiTheme="minorEastAsia" w:hAnsiTheme="minorEastAsia" w:cs="宋体" w:hint="eastAsia"/>
          <w:kern w:val="0"/>
          <w:sz w:val="28"/>
          <w:szCs w:val="28"/>
        </w:rPr>
        <w:t>与优化</w:t>
      </w:r>
      <w:r w:rsidR="00933790" w:rsidRPr="00183855">
        <w:rPr>
          <w:rFonts w:asciiTheme="minorEastAsia" w:hAnsiTheme="minorEastAsia" w:cs="宋体" w:hint="eastAsia"/>
          <w:kern w:val="0"/>
          <w:sz w:val="28"/>
          <w:szCs w:val="28"/>
        </w:rPr>
        <w:t>。</w:t>
      </w:r>
    </w:p>
    <w:p w:rsidR="00933790" w:rsidRPr="00374AAD" w:rsidRDefault="00933790"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三</w:t>
      </w:r>
      <w:r w:rsidRPr="00374AAD">
        <w:rPr>
          <w:rFonts w:asciiTheme="minorEastAsia" w:hAnsiTheme="minorEastAsia" w:cs="宋体" w:hint="eastAsia"/>
          <w:b/>
          <w:kern w:val="0"/>
          <w:sz w:val="28"/>
          <w:szCs w:val="28"/>
        </w:rPr>
        <w:t>、</w:t>
      </w:r>
      <w:r w:rsidRPr="00374AAD">
        <w:rPr>
          <w:rFonts w:asciiTheme="minorEastAsia" w:hAnsiTheme="minorEastAsia" w:cs="宋体" w:hint="eastAsia"/>
          <w:b/>
          <w:kern w:val="0"/>
          <w:sz w:val="28"/>
          <w:szCs w:val="28"/>
        </w:rPr>
        <w:t>政企支撑经理</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收集整理本地政企及行业客户需求并负责相关资源核查</w:t>
      </w:r>
      <w:r w:rsidR="00E221C7"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提出本地支撑需求，提交售前解决方案</w:t>
      </w:r>
      <w:r w:rsidR="00E221C7" w:rsidRPr="00183855">
        <w:rPr>
          <w:rFonts w:asciiTheme="minorEastAsia" w:hAnsiTheme="minorEastAsia" w:cs="宋体" w:hint="eastAsia"/>
          <w:kern w:val="0"/>
          <w:sz w:val="28"/>
          <w:szCs w:val="28"/>
        </w:rPr>
        <w:t>。</w:t>
      </w:r>
    </w:p>
    <w:p w:rsidR="00933790" w:rsidRPr="00183855" w:rsidRDefault="00933790"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DICT业务在本地承接推广和售后维护</w:t>
      </w:r>
      <w:r w:rsidR="00E221C7" w:rsidRPr="00183855">
        <w:rPr>
          <w:rFonts w:asciiTheme="minorEastAsia" w:hAnsiTheme="minorEastAsia" w:cs="宋体" w:hint="eastAsia"/>
          <w:kern w:val="0"/>
          <w:sz w:val="28"/>
          <w:szCs w:val="28"/>
        </w:rPr>
        <w:t>。</w:t>
      </w:r>
    </w:p>
    <w:p w:rsidR="00933790" w:rsidRPr="00183855" w:rsidRDefault="002C0F3E"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00933790" w:rsidRPr="00183855">
        <w:rPr>
          <w:rFonts w:asciiTheme="minorEastAsia" w:hAnsiTheme="minorEastAsia" w:cs="宋体" w:hint="eastAsia"/>
          <w:kern w:val="0"/>
          <w:sz w:val="28"/>
          <w:szCs w:val="28"/>
        </w:rPr>
        <w:t>.</w:t>
      </w:r>
      <w:r w:rsidR="00933790" w:rsidRPr="00183855">
        <w:rPr>
          <w:rFonts w:asciiTheme="minorEastAsia" w:hAnsiTheme="minorEastAsia" w:cs="宋体" w:hint="eastAsia"/>
          <w:kern w:val="0"/>
          <w:sz w:val="28"/>
          <w:szCs w:val="28"/>
        </w:rPr>
        <w:t>本地落地政企产品的质量管理</w:t>
      </w:r>
      <w:r w:rsidR="00E221C7" w:rsidRPr="00183855">
        <w:rPr>
          <w:rFonts w:asciiTheme="minorEastAsia" w:hAnsiTheme="minorEastAsia" w:cs="宋体" w:hint="eastAsia"/>
          <w:kern w:val="0"/>
          <w:sz w:val="28"/>
          <w:szCs w:val="28"/>
        </w:rPr>
        <w:t>。</w:t>
      </w:r>
    </w:p>
    <w:p w:rsidR="00933790" w:rsidRPr="00183855" w:rsidRDefault="002C0F3E"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00933790" w:rsidRPr="00183855">
        <w:rPr>
          <w:rFonts w:asciiTheme="minorEastAsia" w:hAnsiTheme="minorEastAsia" w:cs="宋体" w:hint="eastAsia"/>
          <w:kern w:val="0"/>
          <w:sz w:val="28"/>
          <w:szCs w:val="28"/>
        </w:rPr>
        <w:t>.</w:t>
      </w:r>
      <w:r w:rsidR="00933790" w:rsidRPr="00183855">
        <w:rPr>
          <w:rFonts w:asciiTheme="minorEastAsia" w:hAnsiTheme="minorEastAsia" w:cs="宋体" w:hint="eastAsia"/>
          <w:kern w:val="0"/>
          <w:sz w:val="28"/>
          <w:szCs w:val="28"/>
        </w:rPr>
        <w:t>参与售中</w:t>
      </w:r>
      <w:proofErr w:type="gramStart"/>
      <w:r w:rsidR="00933790" w:rsidRPr="00183855">
        <w:rPr>
          <w:rFonts w:asciiTheme="minorEastAsia" w:hAnsiTheme="minorEastAsia" w:cs="宋体" w:hint="eastAsia"/>
          <w:kern w:val="0"/>
          <w:sz w:val="28"/>
          <w:szCs w:val="28"/>
        </w:rPr>
        <w:t>售后全</w:t>
      </w:r>
      <w:proofErr w:type="gramEnd"/>
      <w:r w:rsidR="00933790" w:rsidRPr="00183855">
        <w:rPr>
          <w:rFonts w:asciiTheme="minorEastAsia" w:hAnsiTheme="minorEastAsia" w:cs="宋体" w:hint="eastAsia"/>
          <w:kern w:val="0"/>
          <w:sz w:val="28"/>
          <w:szCs w:val="28"/>
        </w:rPr>
        <w:t>流程管控</w:t>
      </w:r>
      <w:r w:rsidR="00E221C7" w:rsidRPr="00183855">
        <w:rPr>
          <w:rFonts w:asciiTheme="minorEastAsia" w:hAnsiTheme="minorEastAsia" w:cs="宋体" w:hint="eastAsia"/>
          <w:kern w:val="0"/>
          <w:sz w:val="28"/>
          <w:szCs w:val="28"/>
        </w:rPr>
        <w:t>。</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四</w:t>
      </w:r>
      <w:r w:rsidRPr="00374AAD">
        <w:rPr>
          <w:rFonts w:asciiTheme="minorEastAsia" w:hAnsiTheme="minorEastAsia" w:cs="宋体" w:hint="eastAsia"/>
          <w:b/>
          <w:kern w:val="0"/>
          <w:sz w:val="28"/>
          <w:szCs w:val="28"/>
        </w:rPr>
        <w:t>、行业经理</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负责行业市场的开拓、销售模式建立、客户开发及</w:t>
      </w:r>
      <w:r w:rsidRPr="00183855">
        <w:rPr>
          <w:rFonts w:asciiTheme="minorEastAsia" w:hAnsiTheme="minorEastAsia" w:cs="宋体" w:hint="eastAsia"/>
          <w:kern w:val="0"/>
          <w:sz w:val="28"/>
          <w:szCs w:val="28"/>
        </w:rPr>
        <w:t>维系</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负责建立客户档案,收集合作伙伴及行业内市场信息，并制定针对性策略。</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负责依据行业市场需要，制定可行的市场推广方案。</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负责制订行业销售计划。</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 xml:space="preserve">负责跟进重点项目并确定销售策略和跟踪推进计划。   </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6.</w:t>
      </w:r>
      <w:r w:rsidRPr="00183855">
        <w:rPr>
          <w:rFonts w:asciiTheme="minorEastAsia" w:hAnsiTheme="minorEastAsia" w:cs="宋体" w:hint="eastAsia"/>
          <w:kern w:val="0"/>
          <w:sz w:val="28"/>
          <w:szCs w:val="28"/>
        </w:rPr>
        <w:t>负责相关商务活动组织、协议谈判及签约。</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五</w:t>
      </w:r>
      <w:r w:rsidRPr="00374AAD">
        <w:rPr>
          <w:rFonts w:asciiTheme="minorEastAsia" w:hAnsiTheme="minorEastAsia" w:cs="宋体" w:hint="eastAsia"/>
          <w:b/>
          <w:kern w:val="0"/>
          <w:sz w:val="28"/>
          <w:szCs w:val="28"/>
        </w:rPr>
        <w:t>、销售策划宣传与客户经营</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l</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牵头本地营销方案策划</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品牌与宣传</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营销活动组织、资源配置与管控，营销脚本设计</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承担移动、宽带等基础产品及流量、创新业务的统筹管理</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销售品目录及视图管理，负责销售</w:t>
      </w:r>
      <w:proofErr w:type="gramStart"/>
      <w:r w:rsidRPr="00183855">
        <w:rPr>
          <w:rFonts w:asciiTheme="minorEastAsia" w:hAnsiTheme="minorEastAsia" w:cs="宋体" w:hint="eastAsia"/>
          <w:kern w:val="0"/>
          <w:sz w:val="28"/>
          <w:szCs w:val="28"/>
        </w:rPr>
        <w:t>品清理</w:t>
      </w:r>
      <w:proofErr w:type="gramEnd"/>
      <w:r w:rsidRPr="00183855">
        <w:rPr>
          <w:rFonts w:asciiTheme="minorEastAsia" w:hAnsiTheme="minorEastAsia" w:cs="宋体" w:hint="eastAsia"/>
          <w:kern w:val="0"/>
          <w:sz w:val="28"/>
          <w:szCs w:val="28"/>
        </w:rPr>
        <w:t>及签转路径</w:t>
      </w:r>
      <w:r w:rsidRPr="00183855">
        <w:rPr>
          <w:rFonts w:asciiTheme="minorEastAsia" w:hAnsiTheme="minorEastAsia" w:cs="宋体" w:hint="eastAsia"/>
          <w:kern w:val="0"/>
          <w:sz w:val="28"/>
          <w:szCs w:val="28"/>
        </w:rPr>
        <w:t>。</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六</w:t>
      </w:r>
      <w:r w:rsidRPr="00374AAD">
        <w:rPr>
          <w:rFonts w:asciiTheme="minorEastAsia" w:hAnsiTheme="minorEastAsia" w:cs="宋体" w:hint="eastAsia"/>
          <w:b/>
          <w:kern w:val="0"/>
          <w:sz w:val="28"/>
          <w:szCs w:val="28"/>
        </w:rPr>
        <w:t>、会计核算</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00766865" w:rsidRPr="00183855">
        <w:rPr>
          <w:rFonts w:asciiTheme="minorEastAsia" w:hAnsiTheme="minorEastAsia" w:cs="宋体" w:hint="eastAsia"/>
          <w:kern w:val="0"/>
          <w:sz w:val="28"/>
          <w:szCs w:val="28"/>
        </w:rPr>
        <w:t>负责各类收入、营收资金的收、退款与结转核算；</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会计核算及账务处理</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会计凭证、账簿、财务会计报表和其他会计资料的整理和管理</w:t>
      </w:r>
      <w:r w:rsidRPr="00183855">
        <w:rPr>
          <w:rFonts w:asciiTheme="minorEastAsia" w:hAnsiTheme="minorEastAsia" w:cs="宋体" w:hint="eastAsia"/>
          <w:kern w:val="0"/>
          <w:sz w:val="28"/>
          <w:szCs w:val="28"/>
        </w:rPr>
        <w:t>。</w:t>
      </w:r>
    </w:p>
    <w:p w:rsidR="00766865"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00E221C7"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与收入、成本费用及资产有关的各项应收应付款项的核算和清理以及资金结算、银企对账等会计稽核。</w:t>
      </w:r>
    </w:p>
    <w:p w:rsidR="00E221C7" w:rsidRPr="00374AAD" w:rsidRDefault="00E221C7" w:rsidP="00374AAD">
      <w:pPr>
        <w:widowControl/>
        <w:spacing w:line="440" w:lineRule="exact"/>
        <w:ind w:firstLineChars="200" w:firstLine="562"/>
        <w:jc w:val="left"/>
        <w:rPr>
          <w:rFonts w:asciiTheme="minorEastAsia" w:hAnsiTheme="minorEastAsia" w:hint="eastAsia"/>
          <w:b/>
          <w:sz w:val="28"/>
          <w:szCs w:val="28"/>
        </w:rPr>
      </w:pPr>
      <w:r w:rsidRPr="00374AAD">
        <w:rPr>
          <w:rFonts w:asciiTheme="minorEastAsia" w:hAnsiTheme="minorEastAsia" w:hint="eastAsia"/>
          <w:b/>
          <w:sz w:val="28"/>
          <w:szCs w:val="28"/>
        </w:rPr>
        <w:t>十</w:t>
      </w:r>
      <w:r w:rsidR="00A83069" w:rsidRPr="00374AAD">
        <w:rPr>
          <w:rFonts w:asciiTheme="minorEastAsia" w:hAnsiTheme="minorEastAsia" w:hint="eastAsia"/>
          <w:b/>
          <w:sz w:val="28"/>
          <w:szCs w:val="28"/>
        </w:rPr>
        <w:t>七</w:t>
      </w:r>
      <w:r w:rsidRPr="00374AAD">
        <w:rPr>
          <w:rFonts w:asciiTheme="minorEastAsia" w:hAnsiTheme="minorEastAsia" w:hint="eastAsia"/>
          <w:b/>
          <w:sz w:val="28"/>
          <w:szCs w:val="28"/>
        </w:rPr>
        <w:t>、财务管理</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lastRenderedPageBreak/>
        <w:t>1.</w:t>
      </w:r>
      <w:r w:rsidRPr="00183855">
        <w:rPr>
          <w:rFonts w:asciiTheme="minorEastAsia" w:hAnsiTheme="minorEastAsia" w:cs="宋体" w:hint="eastAsia"/>
          <w:kern w:val="0"/>
          <w:sz w:val="28"/>
          <w:szCs w:val="28"/>
        </w:rPr>
        <w:t>负责单位全面预算的管理</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包括预算编制、分解下达、调整</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监督、检查预算的执行情况</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负责单位财务分析工作，为决策层提供依据</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负责单位内控流程修订、评估</w:t>
      </w:r>
      <w:r w:rsidRPr="00183855">
        <w:rPr>
          <w:rFonts w:asciiTheme="minorEastAsia" w:hAnsiTheme="minorEastAsia" w:cs="宋体" w:hint="eastAsia"/>
          <w:kern w:val="0"/>
          <w:sz w:val="28"/>
          <w:szCs w:val="28"/>
        </w:rPr>
        <w:t>等</w:t>
      </w:r>
      <w:r w:rsidRPr="00183855">
        <w:rPr>
          <w:rFonts w:asciiTheme="minorEastAsia" w:hAnsiTheme="minorEastAsia" w:cs="宋体" w:hint="eastAsia"/>
          <w:kern w:val="0"/>
          <w:sz w:val="28"/>
          <w:szCs w:val="28"/>
        </w:rPr>
        <w:t>工作。</w:t>
      </w:r>
    </w:p>
    <w:p w:rsidR="00E221C7" w:rsidRPr="00374AAD" w:rsidRDefault="00E221C7" w:rsidP="00374AAD">
      <w:pPr>
        <w:widowControl/>
        <w:spacing w:line="440" w:lineRule="exact"/>
        <w:ind w:firstLineChars="200" w:firstLine="562"/>
        <w:jc w:val="left"/>
        <w:rPr>
          <w:rFonts w:asciiTheme="minorEastAsia" w:hAnsiTheme="minorEastAsia" w:cs="宋体"/>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八</w:t>
      </w:r>
      <w:r w:rsidRPr="00374AAD">
        <w:rPr>
          <w:rFonts w:asciiTheme="minorEastAsia" w:hAnsiTheme="minorEastAsia" w:cs="宋体" w:hint="eastAsia"/>
          <w:b/>
          <w:kern w:val="0"/>
          <w:sz w:val="28"/>
          <w:szCs w:val="28"/>
        </w:rPr>
        <w:t>、成本稽核</w:t>
      </w:r>
    </w:p>
    <w:p w:rsidR="00766865"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1.负责各类成本核算；</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2.进行</w:t>
      </w:r>
      <w:r w:rsidRPr="00183855">
        <w:rPr>
          <w:rFonts w:asciiTheme="minorEastAsia" w:hAnsiTheme="minorEastAsia" w:cs="宋体" w:hint="eastAsia"/>
          <w:kern w:val="0"/>
          <w:sz w:val="28"/>
          <w:szCs w:val="28"/>
        </w:rPr>
        <w:t>与成本费用有关各项应收应付款项的核算和清理以及资金结算等</w:t>
      </w:r>
      <w:r w:rsidRPr="00183855">
        <w:rPr>
          <w:rFonts w:asciiTheme="minorEastAsia" w:hAnsiTheme="minorEastAsia" w:cs="宋体" w:hint="eastAsia"/>
          <w:kern w:val="0"/>
          <w:sz w:val="28"/>
          <w:szCs w:val="28"/>
        </w:rPr>
        <w:t>。</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.负责会计报表填制与上报</w:t>
      </w:r>
      <w:r w:rsidRPr="00183855">
        <w:rPr>
          <w:rFonts w:asciiTheme="minorEastAsia" w:hAnsiTheme="minorEastAsia" w:cs="宋体" w:hint="eastAsia"/>
          <w:kern w:val="0"/>
          <w:sz w:val="28"/>
          <w:szCs w:val="28"/>
        </w:rPr>
        <w:t>。</w:t>
      </w:r>
    </w:p>
    <w:p w:rsidR="00766865"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.提供财务专业建议，对企业经营有效服务支撑。</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十</w:t>
      </w:r>
      <w:r w:rsidR="00A83069" w:rsidRPr="00374AAD">
        <w:rPr>
          <w:rFonts w:asciiTheme="minorEastAsia" w:hAnsiTheme="minorEastAsia" w:cs="宋体" w:hint="eastAsia"/>
          <w:b/>
          <w:kern w:val="0"/>
          <w:sz w:val="28"/>
          <w:szCs w:val="28"/>
        </w:rPr>
        <w:t>九</w:t>
      </w:r>
      <w:r w:rsidRPr="00374AAD">
        <w:rPr>
          <w:rFonts w:asciiTheme="minorEastAsia" w:hAnsiTheme="minorEastAsia" w:cs="宋体" w:hint="eastAsia"/>
          <w:b/>
          <w:kern w:val="0"/>
          <w:sz w:val="28"/>
          <w:szCs w:val="28"/>
        </w:rPr>
        <w:t>、会计检查</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财务监督检查的组织及目标</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财务监督检查的实施</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财务监督检查结果整改及上报</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财务监督检查结果的运用</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财务内控管理</w:t>
      </w:r>
      <w:r w:rsidRPr="00183855">
        <w:rPr>
          <w:rFonts w:asciiTheme="minorEastAsia" w:hAnsiTheme="minorEastAsia" w:cs="宋体" w:hint="eastAsia"/>
          <w:kern w:val="0"/>
          <w:sz w:val="28"/>
          <w:szCs w:val="28"/>
        </w:rPr>
        <w:t>及</w:t>
      </w:r>
      <w:r w:rsidRPr="00183855">
        <w:rPr>
          <w:rFonts w:asciiTheme="minorEastAsia" w:hAnsiTheme="minorEastAsia" w:cs="宋体" w:hint="eastAsia"/>
          <w:kern w:val="0"/>
          <w:sz w:val="28"/>
          <w:szCs w:val="28"/>
        </w:rPr>
        <w:t>风险管理</w:t>
      </w:r>
      <w:r w:rsidRPr="00183855">
        <w:rPr>
          <w:rFonts w:asciiTheme="minorEastAsia" w:hAnsiTheme="minorEastAsia" w:cs="宋体" w:hint="eastAsia"/>
          <w:kern w:val="0"/>
          <w:sz w:val="28"/>
          <w:szCs w:val="28"/>
        </w:rPr>
        <w:t>。</w:t>
      </w:r>
    </w:p>
    <w:p w:rsidR="00E221C7" w:rsidRPr="00374AAD" w:rsidRDefault="00A83069"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二十</w:t>
      </w:r>
      <w:r w:rsidR="00E221C7" w:rsidRPr="00374AAD">
        <w:rPr>
          <w:rFonts w:asciiTheme="minorEastAsia" w:hAnsiTheme="minorEastAsia" w:cs="宋体" w:hint="eastAsia"/>
          <w:b/>
          <w:kern w:val="0"/>
          <w:sz w:val="28"/>
          <w:szCs w:val="28"/>
        </w:rPr>
        <w:t>、业务支撑与管理会计</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财务转型支撑</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经营决策支撑和价值管控</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管理会计应用及分析</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EVA管理</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划小核算单元</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二十</w:t>
      </w:r>
      <w:r w:rsidR="00A83069" w:rsidRPr="00374AAD">
        <w:rPr>
          <w:rFonts w:asciiTheme="minorEastAsia" w:hAnsiTheme="minorEastAsia" w:cs="宋体" w:hint="eastAsia"/>
          <w:b/>
          <w:kern w:val="0"/>
          <w:sz w:val="28"/>
          <w:szCs w:val="28"/>
        </w:rPr>
        <w:t>一</w:t>
      </w:r>
      <w:r w:rsidRPr="00374AAD">
        <w:rPr>
          <w:rFonts w:asciiTheme="minorEastAsia" w:hAnsiTheme="minorEastAsia" w:cs="宋体" w:hint="eastAsia"/>
          <w:b/>
          <w:kern w:val="0"/>
          <w:sz w:val="28"/>
          <w:szCs w:val="28"/>
        </w:rPr>
        <w:t>、综合财务</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资产资金管理</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管理与支撑会计</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会计稽核</w:t>
      </w:r>
      <w:r w:rsidRPr="00183855">
        <w:rPr>
          <w:rFonts w:asciiTheme="minorEastAsia" w:hAnsiTheme="minorEastAsia" w:cs="宋体" w:hint="eastAsia"/>
          <w:kern w:val="0"/>
          <w:sz w:val="28"/>
          <w:szCs w:val="28"/>
        </w:rPr>
        <w:t>。</w:t>
      </w:r>
    </w:p>
    <w:p w:rsidR="00E221C7" w:rsidRPr="00183855" w:rsidRDefault="00E221C7"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4</w:t>
      </w:r>
      <w:r w:rsidRPr="00183855">
        <w:rPr>
          <w:rFonts w:asciiTheme="minorEastAsia" w:hAnsiTheme="minorEastAsia" w:cs="宋体" w:hint="eastAsia"/>
          <w:kern w:val="0"/>
          <w:sz w:val="28"/>
          <w:szCs w:val="28"/>
        </w:rPr>
        <w:t>.</w:t>
      </w:r>
      <w:r w:rsidRPr="00183855">
        <w:rPr>
          <w:rFonts w:asciiTheme="minorEastAsia" w:hAnsiTheme="minorEastAsia" w:cs="宋体" w:hint="eastAsia"/>
          <w:kern w:val="0"/>
          <w:sz w:val="28"/>
          <w:szCs w:val="28"/>
        </w:rPr>
        <w:t>财务专业支撑</w:t>
      </w:r>
      <w:r w:rsidRPr="00183855">
        <w:rPr>
          <w:rFonts w:asciiTheme="minorEastAsia" w:hAnsiTheme="minorEastAsia" w:cs="宋体" w:hint="eastAsia"/>
          <w:kern w:val="0"/>
          <w:sz w:val="28"/>
          <w:szCs w:val="28"/>
        </w:rPr>
        <w:t>。</w:t>
      </w:r>
    </w:p>
    <w:p w:rsidR="00E221C7" w:rsidRPr="00374AAD" w:rsidRDefault="00E221C7" w:rsidP="00374AAD">
      <w:pPr>
        <w:widowControl/>
        <w:spacing w:line="440" w:lineRule="exact"/>
        <w:ind w:firstLineChars="200" w:firstLine="562"/>
        <w:jc w:val="left"/>
        <w:rPr>
          <w:rFonts w:asciiTheme="minorEastAsia" w:hAnsiTheme="minorEastAsia" w:cs="宋体" w:hint="eastAsia"/>
          <w:b/>
          <w:kern w:val="0"/>
          <w:sz w:val="28"/>
          <w:szCs w:val="28"/>
        </w:rPr>
      </w:pPr>
      <w:r w:rsidRPr="00374AAD">
        <w:rPr>
          <w:rFonts w:asciiTheme="minorEastAsia" w:hAnsiTheme="minorEastAsia" w:cs="宋体" w:hint="eastAsia"/>
          <w:b/>
          <w:kern w:val="0"/>
          <w:sz w:val="28"/>
          <w:szCs w:val="28"/>
        </w:rPr>
        <w:t>二十</w:t>
      </w:r>
      <w:r w:rsidR="00A83069" w:rsidRPr="00374AAD">
        <w:rPr>
          <w:rFonts w:asciiTheme="minorEastAsia" w:hAnsiTheme="minorEastAsia" w:cs="宋体" w:hint="eastAsia"/>
          <w:b/>
          <w:kern w:val="0"/>
          <w:sz w:val="28"/>
          <w:szCs w:val="28"/>
        </w:rPr>
        <w:t>二</w:t>
      </w:r>
      <w:r w:rsidRPr="00374AAD">
        <w:rPr>
          <w:rFonts w:asciiTheme="minorEastAsia" w:hAnsiTheme="minorEastAsia" w:cs="宋体" w:hint="eastAsia"/>
          <w:b/>
          <w:kern w:val="0"/>
          <w:sz w:val="28"/>
          <w:szCs w:val="28"/>
        </w:rPr>
        <w:t>、人力资源管理</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1.招聘配置。</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2</w:t>
      </w:r>
      <w:r w:rsidRPr="00183855">
        <w:rPr>
          <w:rFonts w:asciiTheme="minorEastAsia" w:hAnsiTheme="minorEastAsia" w:cs="宋体" w:hint="eastAsia"/>
          <w:kern w:val="0"/>
          <w:sz w:val="28"/>
          <w:szCs w:val="28"/>
        </w:rPr>
        <w:t>.人才队伍建设考核管理</w:t>
      </w:r>
      <w:r w:rsidRPr="00183855">
        <w:rPr>
          <w:rFonts w:asciiTheme="minorEastAsia" w:hAnsiTheme="minorEastAsia" w:cs="宋体" w:hint="eastAsia"/>
          <w:kern w:val="0"/>
          <w:sz w:val="28"/>
          <w:szCs w:val="28"/>
        </w:rPr>
        <w:t>。</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3</w:t>
      </w:r>
      <w:r w:rsidRPr="00183855">
        <w:rPr>
          <w:rFonts w:asciiTheme="minorEastAsia" w:hAnsiTheme="minorEastAsia" w:cs="宋体" w:hint="eastAsia"/>
          <w:kern w:val="0"/>
          <w:sz w:val="28"/>
          <w:szCs w:val="28"/>
        </w:rPr>
        <w:t xml:space="preserve">.培训发展。 </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lastRenderedPageBreak/>
        <w:t>4</w:t>
      </w:r>
      <w:r w:rsidRPr="00183855">
        <w:rPr>
          <w:rFonts w:asciiTheme="minorEastAsia" w:hAnsiTheme="minorEastAsia" w:cs="宋体" w:hint="eastAsia"/>
          <w:kern w:val="0"/>
          <w:sz w:val="28"/>
          <w:szCs w:val="28"/>
        </w:rPr>
        <w:t>.薪酬福利。</w:t>
      </w:r>
    </w:p>
    <w:p w:rsidR="00766865" w:rsidRPr="00183855" w:rsidRDefault="00766865" w:rsidP="00183855">
      <w:pPr>
        <w:widowControl/>
        <w:spacing w:line="440" w:lineRule="exact"/>
        <w:ind w:firstLineChars="200" w:firstLine="560"/>
        <w:jc w:val="left"/>
        <w:rPr>
          <w:rFonts w:asciiTheme="minorEastAsia" w:hAnsiTheme="minorEastAsia" w:cs="宋体"/>
          <w:kern w:val="0"/>
          <w:sz w:val="28"/>
          <w:szCs w:val="28"/>
        </w:rPr>
      </w:pPr>
      <w:r w:rsidRPr="00183855">
        <w:rPr>
          <w:rFonts w:asciiTheme="minorEastAsia" w:hAnsiTheme="minorEastAsia" w:cs="宋体" w:hint="eastAsia"/>
          <w:kern w:val="0"/>
          <w:sz w:val="28"/>
          <w:szCs w:val="28"/>
        </w:rPr>
        <w:t>5</w:t>
      </w:r>
      <w:r w:rsidRPr="00183855">
        <w:rPr>
          <w:rFonts w:asciiTheme="minorEastAsia" w:hAnsiTheme="minorEastAsia" w:cs="宋体" w:hint="eastAsia"/>
          <w:kern w:val="0"/>
          <w:sz w:val="28"/>
          <w:szCs w:val="28"/>
        </w:rPr>
        <w:t>.绩效管理。</w:t>
      </w:r>
    </w:p>
    <w:p w:rsidR="00766865" w:rsidRPr="00183855" w:rsidRDefault="00766865" w:rsidP="00183855">
      <w:pPr>
        <w:widowControl/>
        <w:spacing w:line="440" w:lineRule="exact"/>
        <w:ind w:firstLineChars="200" w:firstLine="560"/>
        <w:jc w:val="left"/>
        <w:rPr>
          <w:rFonts w:asciiTheme="minorEastAsia" w:hAnsiTheme="minorEastAsia" w:cs="宋体" w:hint="eastAsia"/>
          <w:kern w:val="0"/>
          <w:sz w:val="28"/>
          <w:szCs w:val="28"/>
        </w:rPr>
      </w:pPr>
      <w:r w:rsidRPr="00183855">
        <w:rPr>
          <w:rFonts w:asciiTheme="minorEastAsia" w:hAnsiTheme="minorEastAsia" w:cs="宋体" w:hint="eastAsia"/>
          <w:kern w:val="0"/>
          <w:sz w:val="28"/>
          <w:szCs w:val="28"/>
        </w:rPr>
        <w:t>6</w:t>
      </w:r>
      <w:r w:rsidRPr="00183855">
        <w:rPr>
          <w:rFonts w:asciiTheme="minorEastAsia" w:hAnsiTheme="minorEastAsia" w:cs="宋体" w:hint="eastAsia"/>
          <w:kern w:val="0"/>
          <w:sz w:val="28"/>
          <w:szCs w:val="28"/>
        </w:rPr>
        <w:t>.劳动用工及员工关系。</w:t>
      </w:r>
    </w:p>
    <w:p w:rsidR="00146923" w:rsidRPr="00F45940" w:rsidRDefault="00146923"/>
    <w:sectPr w:rsidR="00146923" w:rsidRPr="00F45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EE3"/>
    <w:multiLevelType w:val="hybridMultilevel"/>
    <w:tmpl w:val="F07413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617FB"/>
    <w:multiLevelType w:val="hybridMultilevel"/>
    <w:tmpl w:val="66DA53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451CA6"/>
    <w:multiLevelType w:val="hybridMultilevel"/>
    <w:tmpl w:val="6F56A286"/>
    <w:lvl w:ilvl="0" w:tplc="5ACA91D0">
      <w:start w:val="1"/>
      <w:numFmt w:val="decimal"/>
      <w:lvlText w:val="%1."/>
      <w:lvlJc w:val="left"/>
      <w:pPr>
        <w:ind w:left="360" w:hanging="360"/>
      </w:pPr>
    </w:lvl>
    <w:lvl w:ilvl="1" w:tplc="04090019">
      <w:start w:val="1"/>
      <w:numFmt w:val="lowerLetter"/>
      <w:lvlText w:val="%2)"/>
      <w:lvlJc w:val="left"/>
      <w:pPr>
        <w:ind w:left="975" w:hanging="420"/>
      </w:pPr>
    </w:lvl>
    <w:lvl w:ilvl="2" w:tplc="0409001B">
      <w:start w:val="1"/>
      <w:numFmt w:val="lowerRoman"/>
      <w:lvlText w:val="%3."/>
      <w:lvlJc w:val="right"/>
      <w:pPr>
        <w:ind w:left="1395" w:hanging="420"/>
      </w:pPr>
    </w:lvl>
    <w:lvl w:ilvl="3" w:tplc="0409000F">
      <w:start w:val="1"/>
      <w:numFmt w:val="decimal"/>
      <w:lvlText w:val="%4."/>
      <w:lvlJc w:val="left"/>
      <w:pPr>
        <w:ind w:left="1815" w:hanging="420"/>
      </w:pPr>
    </w:lvl>
    <w:lvl w:ilvl="4" w:tplc="04090019">
      <w:start w:val="1"/>
      <w:numFmt w:val="lowerLetter"/>
      <w:lvlText w:val="%5)"/>
      <w:lvlJc w:val="left"/>
      <w:pPr>
        <w:ind w:left="2235" w:hanging="420"/>
      </w:pPr>
    </w:lvl>
    <w:lvl w:ilvl="5" w:tplc="0409001B">
      <w:start w:val="1"/>
      <w:numFmt w:val="lowerRoman"/>
      <w:lvlText w:val="%6."/>
      <w:lvlJc w:val="right"/>
      <w:pPr>
        <w:ind w:left="2655" w:hanging="420"/>
      </w:pPr>
    </w:lvl>
    <w:lvl w:ilvl="6" w:tplc="0409000F">
      <w:start w:val="1"/>
      <w:numFmt w:val="decimal"/>
      <w:lvlText w:val="%7."/>
      <w:lvlJc w:val="left"/>
      <w:pPr>
        <w:ind w:left="3075" w:hanging="420"/>
      </w:pPr>
    </w:lvl>
    <w:lvl w:ilvl="7" w:tplc="04090019">
      <w:start w:val="1"/>
      <w:numFmt w:val="lowerLetter"/>
      <w:lvlText w:val="%8)"/>
      <w:lvlJc w:val="left"/>
      <w:pPr>
        <w:ind w:left="3495" w:hanging="420"/>
      </w:pPr>
    </w:lvl>
    <w:lvl w:ilvl="8" w:tplc="0409001B">
      <w:start w:val="1"/>
      <w:numFmt w:val="lowerRoman"/>
      <w:lvlText w:val="%9."/>
      <w:lvlJc w:val="right"/>
      <w:pPr>
        <w:ind w:left="3915"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CE"/>
    <w:rsid w:val="00102497"/>
    <w:rsid w:val="00146923"/>
    <w:rsid w:val="001834A3"/>
    <w:rsid w:val="00183855"/>
    <w:rsid w:val="001A37CE"/>
    <w:rsid w:val="002108FD"/>
    <w:rsid w:val="002C0F3E"/>
    <w:rsid w:val="00374AAD"/>
    <w:rsid w:val="00422312"/>
    <w:rsid w:val="00766865"/>
    <w:rsid w:val="00791016"/>
    <w:rsid w:val="00933790"/>
    <w:rsid w:val="00947EF6"/>
    <w:rsid w:val="00A83069"/>
    <w:rsid w:val="00D84698"/>
    <w:rsid w:val="00E221C7"/>
    <w:rsid w:val="00F4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EF6"/>
    <w:pPr>
      <w:ind w:firstLineChars="200" w:firstLine="420"/>
    </w:pPr>
  </w:style>
  <w:style w:type="paragraph" w:styleId="HTML">
    <w:name w:val="HTML Preformatted"/>
    <w:basedOn w:val="a"/>
    <w:link w:val="HTMLChar"/>
    <w:uiPriority w:val="99"/>
    <w:semiHidden/>
    <w:unhideWhenUsed/>
    <w:rsid w:val="00947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47EF6"/>
    <w:rPr>
      <w:rFonts w:ascii="宋体" w:eastAsia="宋体" w:hAnsi="宋体" w:cs="宋体"/>
      <w:kern w:val="0"/>
      <w:sz w:val="24"/>
      <w:szCs w:val="24"/>
    </w:rPr>
  </w:style>
  <w:style w:type="character" w:styleId="a4">
    <w:name w:val="Hyperlink"/>
    <w:basedOn w:val="a0"/>
    <w:uiPriority w:val="99"/>
    <w:semiHidden/>
    <w:unhideWhenUsed/>
    <w:rsid w:val="00947EF6"/>
    <w:rPr>
      <w:color w:val="0000FF"/>
      <w:u w:val="single"/>
    </w:rPr>
  </w:style>
  <w:style w:type="paragraph" w:styleId="a5">
    <w:name w:val="Normal (Web)"/>
    <w:basedOn w:val="a"/>
    <w:uiPriority w:val="99"/>
    <w:unhideWhenUsed/>
    <w:rsid w:val="002108F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EF6"/>
    <w:pPr>
      <w:ind w:firstLineChars="200" w:firstLine="420"/>
    </w:pPr>
  </w:style>
  <w:style w:type="paragraph" w:styleId="HTML">
    <w:name w:val="HTML Preformatted"/>
    <w:basedOn w:val="a"/>
    <w:link w:val="HTMLChar"/>
    <w:uiPriority w:val="99"/>
    <w:semiHidden/>
    <w:unhideWhenUsed/>
    <w:rsid w:val="00947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47EF6"/>
    <w:rPr>
      <w:rFonts w:ascii="宋体" w:eastAsia="宋体" w:hAnsi="宋体" w:cs="宋体"/>
      <w:kern w:val="0"/>
      <w:sz w:val="24"/>
      <w:szCs w:val="24"/>
    </w:rPr>
  </w:style>
  <w:style w:type="character" w:styleId="a4">
    <w:name w:val="Hyperlink"/>
    <w:basedOn w:val="a0"/>
    <w:uiPriority w:val="99"/>
    <w:semiHidden/>
    <w:unhideWhenUsed/>
    <w:rsid w:val="00947EF6"/>
    <w:rPr>
      <w:color w:val="0000FF"/>
      <w:u w:val="single"/>
    </w:rPr>
  </w:style>
  <w:style w:type="paragraph" w:styleId="a5">
    <w:name w:val="Normal (Web)"/>
    <w:basedOn w:val="a"/>
    <w:uiPriority w:val="99"/>
    <w:unhideWhenUsed/>
    <w:rsid w:val="002108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6637">
      <w:bodyDiv w:val="1"/>
      <w:marLeft w:val="0"/>
      <w:marRight w:val="0"/>
      <w:marTop w:val="0"/>
      <w:marBottom w:val="0"/>
      <w:divBdr>
        <w:top w:val="none" w:sz="0" w:space="0" w:color="auto"/>
        <w:left w:val="none" w:sz="0" w:space="0" w:color="auto"/>
        <w:bottom w:val="none" w:sz="0" w:space="0" w:color="auto"/>
        <w:right w:val="none" w:sz="0" w:space="0" w:color="auto"/>
      </w:divBdr>
    </w:div>
    <w:div w:id="382755481">
      <w:bodyDiv w:val="1"/>
      <w:marLeft w:val="0"/>
      <w:marRight w:val="0"/>
      <w:marTop w:val="0"/>
      <w:marBottom w:val="0"/>
      <w:divBdr>
        <w:top w:val="none" w:sz="0" w:space="0" w:color="auto"/>
        <w:left w:val="none" w:sz="0" w:space="0" w:color="auto"/>
        <w:bottom w:val="none" w:sz="0" w:space="0" w:color="auto"/>
        <w:right w:val="none" w:sz="0" w:space="0" w:color="auto"/>
      </w:divBdr>
    </w:div>
    <w:div w:id="403648467">
      <w:bodyDiv w:val="1"/>
      <w:marLeft w:val="0"/>
      <w:marRight w:val="0"/>
      <w:marTop w:val="0"/>
      <w:marBottom w:val="0"/>
      <w:divBdr>
        <w:top w:val="none" w:sz="0" w:space="0" w:color="auto"/>
        <w:left w:val="none" w:sz="0" w:space="0" w:color="auto"/>
        <w:bottom w:val="none" w:sz="0" w:space="0" w:color="auto"/>
        <w:right w:val="none" w:sz="0" w:space="0" w:color="auto"/>
      </w:divBdr>
    </w:div>
    <w:div w:id="566917267">
      <w:bodyDiv w:val="1"/>
      <w:marLeft w:val="0"/>
      <w:marRight w:val="0"/>
      <w:marTop w:val="0"/>
      <w:marBottom w:val="0"/>
      <w:divBdr>
        <w:top w:val="none" w:sz="0" w:space="0" w:color="auto"/>
        <w:left w:val="none" w:sz="0" w:space="0" w:color="auto"/>
        <w:bottom w:val="none" w:sz="0" w:space="0" w:color="auto"/>
        <w:right w:val="none" w:sz="0" w:space="0" w:color="auto"/>
      </w:divBdr>
    </w:div>
    <w:div w:id="1254162704">
      <w:bodyDiv w:val="1"/>
      <w:marLeft w:val="0"/>
      <w:marRight w:val="0"/>
      <w:marTop w:val="0"/>
      <w:marBottom w:val="0"/>
      <w:divBdr>
        <w:top w:val="none" w:sz="0" w:space="0" w:color="auto"/>
        <w:left w:val="none" w:sz="0" w:space="0" w:color="auto"/>
        <w:bottom w:val="none" w:sz="0" w:space="0" w:color="auto"/>
        <w:right w:val="none" w:sz="0" w:space="0" w:color="auto"/>
      </w:divBdr>
    </w:div>
    <w:div w:id="20529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416</Words>
  <Characters>2376</Characters>
  <Application>Microsoft Office Word</Application>
  <DocSecurity>0</DocSecurity>
  <Lines>19</Lines>
  <Paragraphs>5</Paragraphs>
  <ScaleCrop>false</ScaleCrop>
  <Company>微软中国</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杨通成</dc:creator>
  <cp:keywords/>
  <dc:description/>
  <cp:lastModifiedBy>杨通成</cp:lastModifiedBy>
  <cp:revision>26</cp:revision>
  <dcterms:created xsi:type="dcterms:W3CDTF">2018-02-27T05:39:00Z</dcterms:created>
  <dcterms:modified xsi:type="dcterms:W3CDTF">2018-02-27T09:07:00Z</dcterms:modified>
</cp:coreProperties>
</file>