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黑体" w:hAnsi="黑体" w:eastAsia="黑体" w:cs="黑体"/>
          <w:color w:val="000000"/>
          <w:kern w:val="0"/>
          <w:sz w:val="21"/>
          <w:szCs w:val="21"/>
          <w:lang w:val="en-US" w:eastAsia="zh-CN"/>
        </w:rPr>
      </w:pPr>
      <w:r>
        <w:rPr>
          <w:rFonts w:hint="eastAsia" w:ascii="黑体" w:hAnsi="黑体" w:eastAsia="黑体" w:cs="黑体"/>
          <w:color w:val="000000"/>
          <w:kern w:val="0"/>
          <w:sz w:val="21"/>
          <w:szCs w:val="21"/>
          <w:lang w:val="en-US" w:eastAsia="zh-CN"/>
        </w:rPr>
        <w:t>附件2：</w:t>
      </w:r>
    </w:p>
    <w:p>
      <w:pPr>
        <w:snapToGrid w:val="0"/>
        <w:jc w:val="center"/>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国家级新疆准东经济技术开发区招聘员额控制数和社区工作人员报名表</w:t>
      </w:r>
    </w:p>
    <w:p>
      <w:pPr>
        <w:snapToGrid w:val="0"/>
        <w:jc w:val="both"/>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报考岗位：</w:t>
      </w:r>
    </w:p>
    <w:tbl>
      <w:tblPr>
        <w:tblStyle w:val="3"/>
        <w:tblW w:w="93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074"/>
        <w:gridCol w:w="178"/>
        <w:gridCol w:w="895"/>
        <w:gridCol w:w="716"/>
        <w:gridCol w:w="894"/>
        <w:gridCol w:w="184"/>
        <w:gridCol w:w="314"/>
        <w:gridCol w:w="1112"/>
        <w:gridCol w:w="464"/>
        <w:gridCol w:w="913"/>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r>
              <w:rPr>
                <w:rFonts w:hint="eastAsia" w:ascii="宋体" w:hAnsi="宋体" w:cs="宋体"/>
                <w:sz w:val="28"/>
                <w:szCs w:val="28"/>
              </w:rPr>
              <w:t>姓   名</w:t>
            </w:r>
          </w:p>
        </w:tc>
        <w:tc>
          <w:tcPr>
            <w:tcW w:w="12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spacing w:val="-10"/>
                <w:sz w:val="28"/>
                <w:szCs w:val="28"/>
              </w:rPr>
            </w:pPr>
            <w:r>
              <w:rPr>
                <w:rFonts w:hint="eastAsia" w:ascii="宋体" w:hAnsi="宋体" w:cs="宋体"/>
                <w:spacing w:val="-10"/>
                <w:sz w:val="28"/>
                <w:szCs w:val="28"/>
              </w:rPr>
              <w:t>性别</w:t>
            </w: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szCs w:val="28"/>
              </w:rPr>
            </w:pPr>
          </w:p>
        </w:tc>
        <w:tc>
          <w:tcPr>
            <w:tcW w:w="1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r>
              <w:rPr>
                <w:rFonts w:hint="eastAsia" w:ascii="宋体" w:hAnsi="宋体" w:cs="宋体"/>
                <w:sz w:val="28"/>
                <w:szCs w:val="28"/>
              </w:rPr>
              <w:t>出生年月</w:t>
            </w:r>
          </w:p>
        </w:tc>
        <w:tc>
          <w:tcPr>
            <w:tcW w:w="15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szCs w:val="28"/>
              </w:rPr>
            </w:pPr>
          </w:p>
        </w:tc>
        <w:tc>
          <w:tcPr>
            <w:tcW w:w="205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r>
              <w:rPr>
                <w:rFonts w:hint="eastAsia" w:ascii="宋体"/>
                <w:sz w:val="28"/>
                <w:szCs w:val="28"/>
              </w:rPr>
              <w:t>照片</w:t>
            </w:r>
          </w:p>
          <w:p>
            <w:pPr>
              <w:jc w:val="center"/>
              <w:rPr>
                <w:rFonts w:ascii="宋体"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r>
              <w:rPr>
                <w:rFonts w:hint="eastAsia" w:ascii="宋体" w:hAnsi="宋体" w:cs="宋体"/>
                <w:sz w:val="28"/>
                <w:szCs w:val="28"/>
              </w:rPr>
              <w:t>籍   贯</w:t>
            </w:r>
          </w:p>
        </w:tc>
        <w:tc>
          <w:tcPr>
            <w:tcW w:w="28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szCs w:val="28"/>
              </w:rPr>
            </w:pPr>
          </w:p>
        </w:tc>
        <w:tc>
          <w:tcPr>
            <w:tcW w:w="1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szCs w:val="28"/>
              </w:rPr>
            </w:pPr>
            <w:r>
              <w:rPr>
                <w:rFonts w:hint="eastAsia" w:ascii="宋体" w:hAnsi="宋体" w:cs="宋体"/>
                <w:spacing w:val="-10"/>
                <w:sz w:val="28"/>
                <w:szCs w:val="28"/>
              </w:rPr>
              <w:t>民族</w:t>
            </w:r>
          </w:p>
        </w:tc>
        <w:tc>
          <w:tcPr>
            <w:tcW w:w="15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szCs w:val="28"/>
              </w:rPr>
            </w:pPr>
          </w:p>
        </w:tc>
        <w:tc>
          <w:tcPr>
            <w:tcW w:w="20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Calibri"/>
                <w:sz w:val="28"/>
                <w:szCs w:val="28"/>
              </w:rPr>
            </w:pPr>
            <w:r>
              <w:rPr>
                <w:rFonts w:hint="eastAsia" w:ascii="宋体" w:hAnsi="宋体"/>
                <w:sz w:val="28"/>
                <w:szCs w:val="28"/>
              </w:rPr>
              <w:t>户籍所在地</w:t>
            </w:r>
          </w:p>
        </w:tc>
        <w:tc>
          <w:tcPr>
            <w:tcW w:w="5831"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sz w:val="24"/>
                <w:szCs w:val="28"/>
              </w:rPr>
            </w:pPr>
          </w:p>
        </w:tc>
        <w:tc>
          <w:tcPr>
            <w:tcW w:w="20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身份证号</w:t>
            </w:r>
          </w:p>
        </w:tc>
        <w:tc>
          <w:tcPr>
            <w:tcW w:w="375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p>
        </w:tc>
        <w:tc>
          <w:tcPr>
            <w:tcW w:w="16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r>
              <w:rPr>
                <w:rFonts w:hint="eastAsia" w:ascii="宋体"/>
                <w:sz w:val="28"/>
                <w:szCs w:val="28"/>
              </w:rPr>
              <w:t>健康状况</w:t>
            </w:r>
          </w:p>
        </w:tc>
        <w:tc>
          <w:tcPr>
            <w:tcW w:w="25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r>
              <w:rPr>
                <w:rFonts w:hint="eastAsia" w:ascii="宋体" w:hAnsi="宋体" w:cs="宋体"/>
                <w:sz w:val="28"/>
                <w:szCs w:val="28"/>
              </w:rPr>
              <w:t>联系电话</w:t>
            </w:r>
          </w:p>
        </w:tc>
        <w:tc>
          <w:tcPr>
            <w:tcW w:w="375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p>
        </w:tc>
        <w:tc>
          <w:tcPr>
            <w:tcW w:w="16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r>
              <w:rPr>
                <w:rFonts w:hint="eastAsia" w:ascii="宋体" w:hAnsi="宋体" w:cs="宋体"/>
                <w:spacing w:val="-16"/>
                <w:sz w:val="28"/>
                <w:szCs w:val="28"/>
              </w:rPr>
              <w:t>婚姻状况</w:t>
            </w:r>
          </w:p>
        </w:tc>
        <w:tc>
          <w:tcPr>
            <w:tcW w:w="25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 w:hRule="atLeast"/>
          <w:jc w:val="center"/>
        </w:trPr>
        <w:tc>
          <w:tcPr>
            <w:tcW w:w="14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8"/>
                <w:szCs w:val="28"/>
              </w:rPr>
            </w:pPr>
            <w:r>
              <w:rPr>
                <w:rFonts w:hint="eastAsia" w:ascii="宋体" w:hAnsi="宋体" w:cs="宋体"/>
                <w:sz w:val="28"/>
                <w:szCs w:val="28"/>
              </w:rPr>
              <w:t>政治面貌</w:t>
            </w:r>
          </w:p>
        </w:tc>
        <w:tc>
          <w:tcPr>
            <w:tcW w:w="3757"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Calibri"/>
                <w:spacing w:val="-16"/>
                <w:sz w:val="28"/>
                <w:szCs w:val="28"/>
              </w:rPr>
            </w:pPr>
          </w:p>
        </w:tc>
        <w:tc>
          <w:tcPr>
            <w:tcW w:w="1610"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宋体" w:eastAsia="仿宋_GB2312"/>
                <w:spacing w:val="-16"/>
                <w:sz w:val="28"/>
                <w:szCs w:val="28"/>
              </w:rPr>
            </w:pPr>
            <w:r>
              <w:rPr>
                <w:rFonts w:hint="eastAsia" w:ascii="宋体" w:hAnsi="宋体" w:cs="宋体"/>
                <w:spacing w:val="-16"/>
                <w:sz w:val="28"/>
                <w:szCs w:val="28"/>
              </w:rPr>
              <w:t>身高体重</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Cs w:val="21"/>
              </w:rPr>
            </w:pPr>
            <w:r>
              <w:rPr>
                <w:rFonts w:hint="eastAsia" w:ascii="仿宋_GB2312" w:eastAsia="仿宋_GB2312"/>
                <w:szCs w:val="21"/>
              </w:rPr>
              <w:t>公斤</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Cs w:val="21"/>
              </w:rPr>
            </w:pPr>
            <w:r>
              <w:rPr>
                <w:rFonts w:hint="eastAsia" w:ascii="仿宋_GB2312" w:eastAsia="仿宋_GB2312"/>
                <w:szCs w:val="21"/>
              </w:rPr>
              <w:t>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jc w:val="center"/>
        </w:trPr>
        <w:tc>
          <w:tcPr>
            <w:tcW w:w="14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8"/>
                <w:szCs w:val="28"/>
              </w:rPr>
            </w:pPr>
          </w:p>
        </w:tc>
        <w:tc>
          <w:tcPr>
            <w:tcW w:w="375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spacing w:val="-16"/>
                <w:sz w:val="28"/>
                <w:szCs w:val="28"/>
              </w:rPr>
            </w:pPr>
          </w:p>
        </w:tc>
        <w:tc>
          <w:tcPr>
            <w:tcW w:w="161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pacing w:val="-16"/>
                <w:sz w:val="28"/>
                <w:szCs w:val="28"/>
              </w:rPr>
            </w:pP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8"/>
                <w:szCs w:val="28"/>
              </w:rPr>
            </w:pP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1454"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Calibri"/>
                <w:spacing w:val="-16"/>
                <w:sz w:val="28"/>
                <w:szCs w:val="28"/>
              </w:rPr>
            </w:pPr>
            <w:r>
              <w:rPr>
                <w:rFonts w:hint="eastAsia" w:ascii="宋体" w:hAnsi="宋体" w:cs="宋体"/>
                <w:spacing w:val="-16"/>
                <w:sz w:val="28"/>
                <w:szCs w:val="28"/>
              </w:rPr>
              <w:t>学   历</w:t>
            </w:r>
          </w:p>
          <w:p>
            <w:pPr>
              <w:spacing w:line="380" w:lineRule="exact"/>
              <w:jc w:val="center"/>
              <w:rPr>
                <w:rFonts w:ascii="宋体" w:hAnsi="Calibri"/>
                <w:spacing w:val="-16"/>
                <w:sz w:val="28"/>
                <w:szCs w:val="28"/>
              </w:rPr>
            </w:pPr>
            <w:r>
              <w:rPr>
                <w:rFonts w:hint="eastAsia" w:ascii="宋体" w:hAnsi="宋体" w:cs="宋体"/>
                <w:spacing w:val="-16"/>
                <w:sz w:val="28"/>
                <w:szCs w:val="28"/>
              </w:rPr>
              <w:t>学   位</w:t>
            </w:r>
          </w:p>
        </w:tc>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spacing w:val="-16"/>
                <w:sz w:val="28"/>
                <w:szCs w:val="28"/>
              </w:rPr>
            </w:pPr>
            <w:r>
              <w:rPr>
                <w:rFonts w:hint="eastAsia" w:ascii="宋体" w:hAnsi="宋体" w:cs="宋体"/>
                <w:spacing w:val="-16"/>
                <w:sz w:val="28"/>
                <w:szCs w:val="28"/>
              </w:rPr>
              <w:t>全日制</w:t>
            </w:r>
          </w:p>
          <w:p>
            <w:pPr>
              <w:spacing w:line="400" w:lineRule="exact"/>
              <w:jc w:val="center"/>
              <w:rPr>
                <w:rFonts w:ascii="宋体" w:hAnsi="Calibri"/>
                <w:spacing w:val="-16"/>
                <w:sz w:val="28"/>
                <w:szCs w:val="28"/>
              </w:rPr>
            </w:pPr>
            <w:r>
              <w:rPr>
                <w:rFonts w:hint="eastAsia" w:ascii="宋体" w:hAnsi="宋体" w:cs="宋体"/>
                <w:spacing w:val="-16"/>
                <w:sz w:val="28"/>
                <w:szCs w:val="28"/>
              </w:rPr>
              <w:t>教  育</w:t>
            </w:r>
          </w:p>
        </w:tc>
        <w:tc>
          <w:tcPr>
            <w:tcW w:w="17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16"/>
                <w:sz w:val="24"/>
                <w:szCs w:val="28"/>
              </w:rPr>
            </w:pPr>
          </w:p>
        </w:tc>
        <w:tc>
          <w:tcPr>
            <w:tcW w:w="139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spacing w:val="-16"/>
                <w:sz w:val="28"/>
                <w:szCs w:val="28"/>
              </w:rPr>
            </w:pPr>
            <w:r>
              <w:rPr>
                <w:rFonts w:hint="eastAsia" w:ascii="宋体" w:hAnsi="宋体" w:cs="宋体"/>
                <w:spacing w:val="-16"/>
                <w:sz w:val="28"/>
                <w:szCs w:val="28"/>
              </w:rPr>
              <w:t>毕业院校系及专业</w:t>
            </w:r>
          </w:p>
        </w:tc>
        <w:tc>
          <w:tcPr>
            <w:tcW w:w="362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宋体" w:eastAsia="仿宋_GB2312"/>
                <w:spacing w:val="-16"/>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14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spacing w:val="-16"/>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spacing w:val="-16"/>
                <w:sz w:val="28"/>
                <w:szCs w:val="28"/>
              </w:rPr>
            </w:pPr>
            <w:r>
              <w:rPr>
                <w:rFonts w:hint="eastAsia" w:ascii="宋体" w:hAnsi="宋体" w:cs="宋体"/>
                <w:spacing w:val="-16"/>
                <w:sz w:val="28"/>
                <w:szCs w:val="28"/>
              </w:rPr>
              <w:t>在  职</w:t>
            </w:r>
          </w:p>
          <w:p>
            <w:pPr>
              <w:spacing w:line="400" w:lineRule="exact"/>
              <w:jc w:val="center"/>
              <w:rPr>
                <w:rFonts w:ascii="宋体" w:hAnsi="Calibri"/>
                <w:sz w:val="28"/>
                <w:szCs w:val="28"/>
              </w:rPr>
            </w:pPr>
            <w:r>
              <w:rPr>
                <w:rFonts w:hint="eastAsia" w:ascii="宋体" w:hAnsi="宋体" w:cs="宋体"/>
                <w:spacing w:val="-16"/>
                <w:sz w:val="28"/>
                <w:szCs w:val="28"/>
              </w:rPr>
              <w:t>教  育</w:t>
            </w:r>
          </w:p>
        </w:tc>
        <w:tc>
          <w:tcPr>
            <w:tcW w:w="17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sz w:val="28"/>
                <w:szCs w:val="28"/>
              </w:rPr>
            </w:pPr>
          </w:p>
        </w:tc>
        <w:tc>
          <w:tcPr>
            <w:tcW w:w="139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sz w:val="28"/>
                <w:szCs w:val="28"/>
              </w:rPr>
            </w:pPr>
            <w:r>
              <w:rPr>
                <w:rFonts w:hint="eastAsia" w:ascii="宋体" w:hAnsi="宋体" w:cs="宋体"/>
                <w:spacing w:val="-16"/>
                <w:sz w:val="28"/>
                <w:szCs w:val="28"/>
              </w:rPr>
              <w:t>毕业院校系及专业</w:t>
            </w:r>
          </w:p>
        </w:tc>
        <w:tc>
          <w:tcPr>
            <w:tcW w:w="362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Calibri"/>
                <w:sz w:val="28"/>
                <w:szCs w:val="28"/>
              </w:rPr>
            </w:pPr>
            <w:r>
              <w:rPr>
                <w:rFonts w:hint="eastAsia" w:ascii="仿宋_GB2312" w:hAnsi="宋体" w:eastAsia="仿宋_GB2312" w:cs="仿宋_GB2312"/>
                <w:spacing w:val="-16"/>
                <w:w w:val="9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431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hint="eastAsia" w:ascii="宋体" w:hAnsi="Calibri" w:eastAsia="宋体"/>
                <w:sz w:val="28"/>
                <w:szCs w:val="28"/>
                <w:lang w:eastAsia="zh-CN"/>
              </w:rPr>
            </w:pPr>
            <w:r>
              <w:rPr>
                <w:rFonts w:hint="eastAsia" w:ascii="宋体" w:hAnsi="Calibri"/>
                <w:sz w:val="28"/>
                <w:szCs w:val="28"/>
                <w:lang w:eastAsia="zh-CN"/>
              </w:rPr>
              <w:t>是否取得学位证、毕业证</w:t>
            </w:r>
          </w:p>
        </w:tc>
        <w:tc>
          <w:tcPr>
            <w:tcW w:w="5020"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spacing w:val="-16"/>
                <w:w w:val="9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16"/>
                <w:sz w:val="28"/>
                <w:szCs w:val="28"/>
              </w:rPr>
            </w:pPr>
            <w:r>
              <w:rPr>
                <w:rFonts w:hint="eastAsia" w:ascii="宋体" w:hAnsi="宋体" w:cs="宋体"/>
                <w:spacing w:val="-16"/>
                <w:sz w:val="28"/>
                <w:szCs w:val="28"/>
              </w:rPr>
              <w:t>奖励情况</w:t>
            </w:r>
          </w:p>
        </w:tc>
        <w:tc>
          <w:tcPr>
            <w:tcW w:w="7883"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违纪情况</w:t>
            </w:r>
          </w:p>
        </w:tc>
        <w:tc>
          <w:tcPr>
            <w:tcW w:w="7883"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5"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pacing w:val="-16"/>
                <w:sz w:val="28"/>
                <w:szCs w:val="28"/>
              </w:rPr>
            </w:pPr>
            <w:r>
              <w:rPr>
                <w:rFonts w:hint="eastAsia" w:ascii="宋体" w:hAnsi="宋体" w:cs="宋体"/>
                <w:spacing w:val="-16"/>
                <w:sz w:val="28"/>
                <w:szCs w:val="28"/>
              </w:rPr>
              <w:t>个人简历</w:t>
            </w:r>
          </w:p>
        </w:tc>
        <w:tc>
          <w:tcPr>
            <w:tcW w:w="7883"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Calibri"/>
                <w:sz w:val="28"/>
                <w:szCs w:val="28"/>
              </w:rPr>
            </w:pPr>
          </w:p>
          <w:p>
            <w:pPr>
              <w:rPr>
                <w:rFonts w:hint="eastAsia" w:ascii="宋体" w:eastAsia="宋体"/>
                <w:sz w:val="28"/>
                <w:szCs w:val="28"/>
                <w:lang w:val="en-US" w:eastAsia="zh-CN"/>
              </w:rPr>
            </w:pPr>
          </w:p>
          <w:p>
            <w:pPr>
              <w:rPr>
                <w:rFonts w:hint="eastAsia" w:ascii="宋体"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5"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pacing w:val="-16"/>
                <w:sz w:val="28"/>
                <w:szCs w:val="28"/>
              </w:rPr>
            </w:pPr>
            <w:r>
              <w:rPr>
                <w:rFonts w:hint="eastAsia" w:ascii="宋体" w:hAnsi="宋体" w:cs="宋体"/>
                <w:spacing w:val="-16"/>
                <w:sz w:val="28"/>
                <w:szCs w:val="28"/>
              </w:rPr>
              <w:t>审核部门意见</w:t>
            </w:r>
          </w:p>
        </w:tc>
        <w:tc>
          <w:tcPr>
            <w:tcW w:w="394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Calibri"/>
                <w:sz w:val="28"/>
                <w:szCs w:val="28"/>
              </w:rPr>
            </w:pPr>
            <w:r>
              <w:rPr>
                <w:rFonts w:hint="eastAsia" w:ascii="宋体"/>
                <w:sz w:val="28"/>
                <w:szCs w:val="28"/>
              </w:rPr>
              <w:t>准东管委会：</w:t>
            </w:r>
          </w:p>
        </w:tc>
        <w:tc>
          <w:tcPr>
            <w:tcW w:w="394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pacing w:val="-16"/>
                <w:sz w:val="28"/>
                <w:szCs w:val="28"/>
              </w:rPr>
            </w:pPr>
            <w:r>
              <w:rPr>
                <w:rFonts w:hint="eastAsia" w:ascii="宋体" w:hAnsi="宋体" w:cs="宋体"/>
                <w:spacing w:val="-16"/>
                <w:sz w:val="28"/>
                <w:szCs w:val="28"/>
              </w:rPr>
              <w:t>备注：</w:t>
            </w:r>
          </w:p>
        </w:tc>
        <w:tc>
          <w:tcPr>
            <w:tcW w:w="7883" w:type="dxa"/>
            <w:gridSpan w:val="11"/>
            <w:tcBorders>
              <w:top w:val="single" w:color="auto" w:sz="4" w:space="0"/>
              <w:left w:val="single" w:color="auto" w:sz="4" w:space="0"/>
              <w:bottom w:val="single" w:color="auto" w:sz="4" w:space="0"/>
              <w:right w:val="single" w:color="auto" w:sz="4" w:space="0"/>
            </w:tcBorders>
            <w:vAlign w:val="center"/>
          </w:tcPr>
          <w:p>
            <w:pPr>
              <w:rPr>
                <w:rFonts w:hint="eastAsia" w:ascii="宋体" w:hAnsi="Calibri" w:eastAsia="宋体"/>
                <w:sz w:val="28"/>
                <w:szCs w:val="28"/>
                <w:lang w:val="en-US" w:eastAsia="zh-CN"/>
              </w:rPr>
            </w:pPr>
            <w:r>
              <w:rPr>
                <w:rFonts w:hint="eastAsia" w:ascii="宋体"/>
                <w:sz w:val="24"/>
                <w:szCs w:val="24"/>
              </w:rPr>
              <w:t>填表时只能用蓝黑色钢笔和碳素笔。</w:t>
            </w:r>
            <w:r>
              <w:rPr>
                <w:rFonts w:hint="eastAsia" w:ascii="宋体"/>
                <w:sz w:val="24"/>
                <w:szCs w:val="24"/>
                <w:lang w:eastAsia="zh-CN"/>
              </w:rPr>
              <w:t>个人简历部分从高中开始填写。</w:t>
            </w:r>
          </w:p>
        </w:tc>
      </w:tr>
    </w:tbl>
    <w:p>
      <w:pPr>
        <w:rPr>
          <w:rFonts w:ascii="Times New Roman" w:hAnsi="Times New Roma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243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Mike</dc:creator>
  <cp:lastModifiedBy>Mike</cp:lastModifiedBy>
  <dcterms:modified xsi:type="dcterms:W3CDTF">2018-05-13T17:11:40Z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