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5" w:lineRule="atLeast"/>
        <w:jc w:val="center"/>
        <w:rPr>
          <w:rFonts w:hint="eastAsia" w:ascii="黑体" w:hAnsi="宋体" w:eastAsia="黑体" w:cs="宋体"/>
          <w:bCs/>
          <w:color w:val="000000"/>
          <w:kern w:val="0"/>
          <w:sz w:val="34"/>
          <w:szCs w:val="36"/>
        </w:rPr>
      </w:pPr>
      <w:bookmarkStart w:id="0" w:name="_GoBack"/>
      <w:bookmarkEnd w:id="0"/>
      <w:r>
        <w:rPr>
          <w:rFonts w:hint="eastAsia" w:ascii="黑体" w:hAnsi="方正小标宋简体" w:eastAsia="黑体" w:cs="方正小标宋简体"/>
          <w:bCs/>
          <w:color w:val="000000"/>
          <w:kern w:val="0"/>
          <w:sz w:val="34"/>
          <w:szCs w:val="36"/>
        </w:rPr>
        <w:t>20</w:t>
      </w:r>
      <w:r>
        <w:rPr>
          <w:rFonts w:hint="eastAsia" w:ascii="黑体" w:hAnsi="方正小标宋简体" w:eastAsia="黑体" w:cs="方正小标宋简体"/>
          <w:bCs/>
          <w:color w:val="000000"/>
          <w:kern w:val="0"/>
          <w:sz w:val="34"/>
          <w:szCs w:val="36"/>
          <w:lang w:val="en-US" w:eastAsia="zh-CN"/>
        </w:rPr>
        <w:t>16</w:t>
      </w:r>
      <w:r>
        <w:rPr>
          <w:rFonts w:hint="eastAsia" w:ascii="黑体" w:hAnsi="方正小标宋简体" w:eastAsia="黑体" w:cs="方正小标宋简体"/>
          <w:bCs/>
          <w:color w:val="000000"/>
          <w:kern w:val="0"/>
          <w:sz w:val="34"/>
          <w:szCs w:val="36"/>
        </w:rPr>
        <w:t>年</w:t>
      </w:r>
      <w:r>
        <w:rPr>
          <w:rFonts w:hint="eastAsia" w:ascii="黑体" w:hAnsi="宋体" w:eastAsia="黑体" w:cs="宋体"/>
          <w:bCs/>
          <w:color w:val="000000"/>
          <w:kern w:val="0"/>
          <w:sz w:val="34"/>
          <w:szCs w:val="36"/>
        </w:rPr>
        <w:t>兵团面向社会公开考试录用公务员专业参考目录</w:t>
      </w:r>
    </w:p>
    <w:p>
      <w:pPr>
        <w:widowControl/>
        <w:spacing w:line="405" w:lineRule="atLeast"/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</w:pPr>
    </w:p>
    <w:tbl>
      <w:tblPr>
        <w:tblStyle w:val="3"/>
        <w:tblW w:w="9757" w:type="dxa"/>
        <w:jc w:val="center"/>
        <w:tblCellSpacing w:w="0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1204"/>
        <w:gridCol w:w="7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涵  盖  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中文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文秘类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中文、中国语言文学、汉语言文学、汉语言、中国少数民族语言文学、古典文献、对外汉语、语言学及应用语言学、应用中文、中国民间文学、现代汉语、文学、新闻、新闻学、汉语语言文学与文化传播、文秘、涉外文秘、文秘与档案、公共关系学与文秘、现代秘书与公共关系、现代秘书与微机应用、商务秘书、现代文秘、现代文秘与文化传播、涉外商务秘书、新闻与文秘、法律文秘、文秘与办公自动化、历史学、哲学、马列主义理论、汉语言翻译、语文教育、广播电视新闻学、马克思主义中国化、广告学、新闻采编与制作、会计与文秘、档案学、现代文员、伦理学、汉语、汉语国际教育、中文应用、秘书学、文秘学、中文秘书教育、现代秘书、经济秘书、文秘档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语言文学类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英语、俄语、德语、法语、西班牙语、阿拉伯语、日语、波斯语、朝鲜语、乌尔都语、葡萄牙语、土尔其语、意大利语、英语教育、商务英语、旅游日语以及其他外国语言、汉语言文学、中国少数民族语言文学、维吾尔语言、哈萨克语言、蒙古语言、语言学、维吾尔语言文学、哈萨克语言文学、少数民族语言文学教育、中国少数民族语言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新闻传播学类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新闻、新闻学、新闻与文秘、广播电视新闻学、广告学、编辑出版学、新闻采编与制作、广播电视编导、图形图像制作、电视节目制作、戏剧影视文学、传播学、媒体创意、国际新闻、体育新闻、广播电视学、网络与新媒体、新媒体与信息网络、广播电视技术、新闻学与大众传播、电视制片管理、信息传播与策划、传媒策划与管理、影视灯光艺术、摄影摄像技术、影像工程、音像技术、影视多媒体技术、影视动画、影视广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 w:firstLine="140" w:firstLineChars="5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教育学类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教育学、心理学、教育心理学、社会心理学、应用心理学、思想政治教育、政治教育、学前教育、教育技术、网络教育、语文教育、汉语言文学教育、小学教育、维吾尔语言教育、数学教育、英语教育、现代教育技术、物理学、初等教育、现代教育与实验技术、数学与应用数学、计算机教育、体育教育、数学、特殊教育、历史学、地理科学、化学、生物科学、音乐学、美术学、中文教育、物理教育、化学教育、生物教育、历史教育、地理教育、音乐教育、美术教育、教育技术学、艺术教育、基础教育、汉语国际教育、中文秘书教育、少数民族语言文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 w:firstLine="140" w:firstLineChars="5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艺术类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音乐学、作曲与作曲技术理论、音乐表演、绘画、雕塑、美术学、录音、艺术、电视节目、摄影、广播电视编导、电脑艺术设计、艺术设计、电视节目制作、文艺、戏剧影视文学、舞蹈学、数字媒体艺术、影视艺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 w:firstLine="140" w:firstLineChars="5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体育学类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体育教育、运动训练、社会体育、运动人体科学、民族传统体育、表演（体育表演方向）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社会体育指导与管理、运动科学、武术与民族传统体育、运动科学、运动康复与健康、运动康复、体育生物科学、体育管理、武术、警察体育、休闲体育、竞技体育、体育保健、民族传统体育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 w:firstLine="140" w:firstLineChars="5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社会工作类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社会学、社会调查、社会工作与管理、城乡社会管理、社会保障、社会福利与保险、人口学、劳动保障、劳动保护、劳动监察与仲裁、劳动与社会保障、社区矫正、社会工作、民族学、民族理论与民族政策、保险、医疗保险实务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社区管理与服务、社会福利事业管理、公共关系、老年服务与管理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经济管理类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经济管理、涉外经济管理、国民经济计划学、经济信息与科技情报、经济学、国民经济计划与管理、国民经济管理学、科技经济与决策管理、世界经济学、企业管理、数量经济学、投资经济管理、经济信息管理、经贸管理、国有资产管理、市场管理、工业企业营销管理、房地产经营与管理、政治经济学、西方经济学、人口经济学、国际经济、国防经济、城市经济管理、经营管理与外贸、经营管理、环境经济、国际投资管理、国际企业管理、资产评估与管理、物业管理 、农村区域发展、金融学、金融工程、农林经济管理、国际经济与贸易、经济管理与贸易、农业经济管理、市场营销、营销管理、资产评估、林业经济管理、技术经济及管理、经济数学、工商管理、市场营销、工商企业管理、旅游管理 、酒店管理、涉外旅游、导游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国民经济管理、经济管理与计算机、邮电经济管理、商业经济管理、食品经济管理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商务贸易类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商贸管理、商务管理、市场信息管理、电子商务、国际经济合作、贸易经济、商品学、市场营销、商品检验与营销、商品监测与经营、工商贸易、国际市场营销、营销与电子商务、电子商务与报关、国际电子商务、电子商务与会计、商务管理与电子商务、外贸、国际物流与贸易、经济贸易、商品经济与贸易、物流、劳动经济与贸易、国际经济贸易、经济管理与贸易、国际贸易与金融、对外关系与经济贸易、物流与报关、国际商务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商务经济学、商务经纪与代理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行政管理类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人力资源管理、人事管理、政治学与行政学、财经行政管理、民政管理、管理科学、行政管理、行政学、教育行政管理、劳动人事管理、公共事业管理、管理学、思想政治教育、政治学与行政学、工商行政管理、农村行政管理、国际政治、物业管理 、农村区域发展、公共财政、外交学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城市管理、公共关系学、公共管理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 w:firstLine="140" w:firstLineChars="5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财务财会类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财务会计统计、会计学、财务会计、工业会计、行政事业财务会计、企业财务会计、基建会计、会计电算化、商业财务会计、现代会计、会计与文秘、银行会计、国际会计、涉外会计、西方财务会计、工程预决算会计、外贸与会计、财务管理、会计与营销、财会、财务、税收财会、财会审计、理财学、企业理财、财务管理与审计、文秘与财务管理、财务管理（会计学）、财务与金融管理、投资财务与信用、财务会计与计算机应用、投资与理财、财经管理、财政学、财政税收、农业财政、财政与金融、财政与法律、金融学、货币银行学、金融与证劵、会计与审计、金融数学、电算会计与审计、数学与应用数学（金融与金融工程方向）、注册会计师（专门化）、会计审计与税务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税务税收类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税务、税务代理、会计审计与税务代理、财会（税务会计）、税务财会、税务会计、税收、涉外税收、财会税收、国际税收、税收财会、财税与审计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统计类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财会统计、综合统计、计划统计、统计与财会、计划会计统计、工业统计、社会经济统计、应用统计、运输会计统计、统计学、数学与应用数学（统计学方向）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统计、应用统计学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审计类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税务与审计、审计学、财税与审计、会计与审计、金融审计、电算会计与审计、财会审计、会计审计与税务代理、邮电审计、基建审计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审计、审计实务、金融会计与审计、财务审计与税务管理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法律类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法学、法律、商务法律、法制学、宪法学、行政法学、刑法学、民法学、环境法、诉讼法学、军事法学、法学理论、经济法、劳动法学、国际法、国家私法、国际经济法、知识产权法、科技法学、民商法学、 商法、金融法学、财税法、涉外经济与法律、律师事务、法律事务、司法助理、司法警务、司法鉴定、法律文秘、法律政治、政法、财政与法律、行政执行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知识产权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监狱学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诉讼法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刑事司法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涉外法律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经济法律事务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大法学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经济法学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比较法学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宪法学与行政法学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中国刑法学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刑事诉讼法学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行政诉讼法学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法理学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法律史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环境与资源保护法学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国际法学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国际公法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国际私法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国际人权法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中国司法制度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比较司法制度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比较刑法学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司法制度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法律逻辑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民族法学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商贸法律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书记官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 w:firstLine="140" w:firstLineChars="5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公安类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治安学、治安管理、侦查学、刑事侦查、刑事科学与技术、公安管理、安全防范、交通管理、边防管理、警察行政管理、经济犯罪侦查、安全保卫、安全技术防范、警卫、安全管理、警察管理、公共安全管理、信息网络安全监察、防火管理、森林消防、边防检查、边境管理、禁毒、交通安全及监控技术、司法信息安全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火灾勘查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禁毒学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警犬技术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、侦查、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边防指挥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消防指挥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警卫学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公安情报学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犯罪学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公安管理学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犯罪心理学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涉外警务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侦察学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刑事侦察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技术侦查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经济侦查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警务指挥与战术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边防信息网络安全监察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公安信息技术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边防公安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出入境管理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消防管理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消防管理指挥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科技防卫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公安保卫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公安安全保卫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国内安全保卫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公安学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预审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公安文秘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犯罪社会学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公安思想政治教育工作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警务战术训练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警察体能与警务实战技能训练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警务硕士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警察科学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参谋业务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信息网络与安全监察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 w:firstLine="140" w:firstLineChars="5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司法执行与技术类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监狱学、物证技术学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狱政管理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刑事执行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劳教管理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罪犯教育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罪犯心理矫治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监所管理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民事执行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行政执行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监狱管理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狱政管理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、监狱行政管理、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劳动改造学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司法鉴定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司法鉴定技术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安全防范技术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司法信息技术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司法信息安全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应用法制心理技术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罪犯心理测量与矫正技术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司法会计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毒品犯罪矫治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涉毒人员矫治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刑事侦查技术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司法侦查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、戒毒康复、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刑事科学与技术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安全技术防范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、狱内侦查、矫正教育、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警察行政管理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、司法助理、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刑事司法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18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计算机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计算机及应用、计算机情报、计算机应用与维护、计算机原理与维修、计算机辅助制图、计算机信息管理、计算机组织与系统结构、计算机器件与设备、计算机科学理论、计算机通信、计算机控制、计算机科学与技术、计算机科学与工程、计算机教育、计算机信息管理与计算机系统、计算机应用与信息管理、计算机技术与维修、计算机应用技术、计算机系统结构、信息管理与信息系统、电子信息工程、电子信息、电子工程、电子科学技术、应用电子技术、信息与计算机、信息与计算科学、信息工程、通信工程、图形图像制作、电子信息与科学技术、微电子、信号与信息处理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计算数学及其应用软件、计算机软件、计算机、计算机软件及应用、计算机软件与科学、软件工程、计算机软件与理论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计算机网络工程、图文信息与网络技术、计算机网络、多媒体与网络技术、计算机信息与网络技术、计算机网络技术、计算机网络工程技术、计算机网络管理、计算机应用与网络管理、计算机网络与信息管理、计算机网络及电子商务、计算机网络及多媒体应用、信息管理与网络技术、信息工程与网络技术、信息与网络技术、网络技术与信息处理、网络工程、网络传播、通信与网络技术、网络安全、网络监察、信息网络安全、自动化（计算机网络方向）、电子商务、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能源动力类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热能工程、热工检测与控制工程、热能工程与动力机械、能源工程及其自动化、工业炉与热能利用、热能动力工程、工程热物理、热能与核能利用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能源与动力工程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能源与环境系统工程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风能与动力工程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新能源科学与工程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热能与动力工程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能源工程及自动化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能源动力系统及自动化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能源与资源工程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工程热物理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动力机械及工程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流体机械及工程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制冷及低温工程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化工过程机械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动力工程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动力工程及工程热物理、热能与动力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矿业类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矿山机电、矿山通风与安全、采矿技术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区域地质调查及矿产普查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煤田地质与勘查技术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油气地质与勘查技术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金属矿产地质与勘查技术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铀矿地质与勘查技术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非金属矿产地质与勘查技术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岩矿分析与鉴定技术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矿山资源开发与管理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矿山地质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工程地质勘查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水文与工程地质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钻探技术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地球物理勘查技术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地球物理测井技术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地球化学勘查技术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环境地质工程技术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工程地震与工程勘察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岩土工程技术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煤矿开采技术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金属矿开采技术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非金属矿开采技术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固体矿床露天开采技术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沙矿床开采技术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矿井建设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矿井通风与安全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矿井通风与安全技术、矿井运输与提升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冶金工艺与设备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矿山安全技术与监察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矿物加工技术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选矿技术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选煤技术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煤炭深加工与利用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煤质分析技术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选矿机电技术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钻井技术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油气开采技术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油气储运技术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油气藏分析技术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油田化学应用技术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石油与天然气地质勘探技术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石油工程技术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瓦斯综合利用技术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采矿工程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石油工程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矿物加工工程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矿物资源工程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油气储运工程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煤及煤层气工程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资源勘查工程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地质矿产勘查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石油与天然气地质勘查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矿井建设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选矿工程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安全科学与工程类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安全工程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安全科学与工程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灾害防治工程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救援技术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安全技术、安全管理与监督、安全技术管理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化工安全工程、安全技术与工程、安全生产、安全防范、安全防范工程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安全技术及工程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交通工程类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道路桥梁与工程技术、路桥、道桥交通土木工程、公路与城市道路工程、公路与桥梁、公路工程监理与检测、公路工程管理、交通工程、道路与桥梁工程、桥梁与隧道工程、桥梁工程、铁道与桥梁工程、公路与桥梁施工技术、桥梁与隧道工程、公路运输与管理、交通安全与智能控制、高等级公路维护与管理、交通运输、车辆管理、国际航运业务管理、载运工具运用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交通设备信息工程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交通建设与装备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交通设备与控制工程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 w:firstLine="140" w:firstLineChars="5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土地管理类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土地管理、土地管理及房地产、土地规划与管理、旅游与国土规划、国土整治与规划、国土资源开发与管理、国土资源管理、地籍测量与土地信息学、地籍测量与土地管理、土地规划与利用、土地资源管理、地理、测绘工程、地理信息系统、地理信息管理、工程测量、工程测量技术、地理信息与地图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土地管理教育、土地资源管理教育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环境保护类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环境工程、环境污染与治理、环境卫生工程、环境化工、环境监测、环境科学、环境保护与监测、环境规划与管理、环境工程管理、规划与环境保护、环境治理工程、环境保护、水资源与环境水文工程、环境监测与治理、绿化与环境科学、水污染治理、工业分析与环境监测、环境监察、环境经济与资源管理、环境科学与工程、环境科学与监测、能源环境工程、生态学、农村能源与环境、水土保持与荒漠化防治、化学、应用化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环境监测与治理技术、环境监测与评价、城市检测与工程技术、水环境监测与保护、水环境监测与分析、水质科学与技术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农业类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农学、现代农业、农牧业经济管理、农业资源经济与土地利用、农畜特产品经济管理、农业经济管理、农经推广、农林经济管理、农业水资源利用与管理、农业资源开发与管理、农业综合技术与管理、农业资源与环境、农业资源利用、林业经济管理、渔业经济管理、渔业资源与渔政管理、自然保护区资源管理、作物学、作物栽培学与耕作学、热带作物、作物遗传育种、蔬菜、蔬菜花卉、植物保护、土壤与农业化学、药用植物、草学、种子生产检测与经营、现代农艺、农林技术推广、农作物、茶学、机械制茶、农药学、动物经营与饲料加工、农业气象、农产品贮运与加工、花卉、土肥、土壤与植物营养、农业计划与统计、农业贸易、农业环境保护、农业生产资料、农业推广、农业机械化、农机修理、农产品加工工程、土壤学、作物营养与施肥、农业微生物、园艺特产、植物学、植物保护、作物遗传育种、种子工程、现代园艺、果树学、农林技术推广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农业机械应用技术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农业经营管理教育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农业建筑与环境控制教育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农业机械教育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农业技术与管理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观光农业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设施农业技术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设施农业科学与工程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设施农业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农业信息化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农业科技组织与服务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农业昆虫与害虫防治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农业生物技术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农业推广硕士专业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农业水利技术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农业机械化工程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农业水土工程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农业生物环境与能源工程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农业电气化与自动化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农业工程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农业机械化及其自动化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农业建筑环境与能源工程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农业水利工程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农业建筑与环境工程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农田水利工程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农村能源开发与利用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水产品贮藏与加工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冷冻冷藏工程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农业电气化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林业类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林业经济管理、园艺、现代园艺、园林绿化、林业信息管理、自然保护区资源管理、农林技术推广、观赏园艺、药用植物、作物遗传育种、果树学、植物保护、草学、热带作物、园林、经济林、林学、植物学、农林经济管理、水土保持与荒漠化防治、园艺特产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森林保护、森林资源保护与游憩、风景园林、园林工程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畜牧类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动物科学、草业科学、饲料营养、动物遗传育种与繁殖、动物营养与饲料、特种经济动物饲养、动物医学、动物药学、动物卫生检验、兽医学、农畜特产品加工、畜牧兽医、动物防疫与检疫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畜牧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畜牧学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饲料与动物营养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特种动物养殖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实验动物养殖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动物科学与技术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动物营养与饲料科学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动物学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动物生物技术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基础兽医学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预防兽医学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临床兽医学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水利工程类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水利工程、水利类、水利水电建筑工程、水利水电动力工程、水利建设与规划、水利水电工程施工、水利工程施工、水利水电工程、农业水利工程、水利工程运行与维护、水利工程经营管理、水利经济管理、水利行政管理、水利水电涉外工程监理、水文与水资源利用、陆地水文、水环境监测与管理、海洋工程水利、水资源规划及利用、海洋工程、城市水务、水文与水资源工程、水信息学、水资源与海洋工程、水运、水运工程、水力学及河流动力学、水工结构工程、水务工程、农业水土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水文与水资源、水政水资源管理、水利工程施工技术、水利水电工程管理、水务管理、水利工程监理、农业水利技术、水利工程造价管理、水利工程实验与检测技术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食品工程类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食品工程、食品科学与工程、食品检验、食品分析、食品加工与检验、食品安全与检验、食品卫生与检验、食品质量与安全、生物化工与食品检测、生鲜食品加工与经营、食品工艺、食品工艺与检测、食品加工、食品加工与管理、食品检验与质量管理、食品开发技术、食品生物工程、食品卫生安全与检测、营养与食品科学、营养与食品卫生学、绿色食品生产与管理、食品营养与保健、食品分析与检验、动物性食品卫生检验、食品营养及检验、食品工艺和质量监控、农产品质量检测、餐饮管理、烹饪与营养、化学、应用化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食品加工技术、食品营养与检测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食品贮运与营销、食品加工及管理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生物工程类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生物科学、生物信息学、生物科学与生物技术、生物技术、生物信息技术、生物工程、生物化工、生物化学与分子生物学、应用化学、生物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生物系统工程、微生物学与生化药学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生物制药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轻工生物技术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医学类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基础医学、预防医学、生物医学及临床医学、临床检验诊断学、临床医学与医学技术、临床医学、口腔临床医学、中医临床基础、中西医结合临床、临床检验、儿科医学、精神病学与精神卫生、放射医学、医学影像学、医学检验、麻醉学、计划生育医学、传染病学、眼耳鼻喉科学、医学美容、中医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精神医学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内科学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老年医学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神经病学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外科学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妇产科学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眼科学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耳鼻咽喉科学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肿瘤学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康复医学与理疗学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运动医学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急诊医学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口腔医学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口腔医学技术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口腔基础医学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妇幼保健医学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医学营养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针灸推拿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针灸推拿学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中医骨伤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中医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中医养生康复学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推拿学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中医骨伤科学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中医五官科学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中医外科学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中医耳鼻咽喉科学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中西医结合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中西医临床医学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中西医结合基础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医学实验技术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医学影像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医学检验技术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医学技术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眼视光学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医学实验学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医学影像工程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康复治疗技术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康复工程技术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呼吸治疗技术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放射治疗技术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听力学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法医学类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法医、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法医学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法医病理学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法医遗传学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、法医毒物学、法医物证学、法医临床学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公共卫生类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公共卫生、公共卫生与预防医学、卫生事业管理、社会医学与卫生事业管理、食品卫生与检验、卫生检验、营养与食品卫生、卫生统计学、公共卫生事业管理、计划生育管理、医学生物技术（检验方向）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卫生检验与检疫、卫生检验与检疫技术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流行病与卫生统计学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劳动卫生与环境卫生学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营养与食品卫生学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儿少卫生与妇幼保健学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hAnsi="宋体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药学类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药学、生物药学、药物化学、药物分析、化学制药、制药工程学、生物制药、药物制剂、药理学、中药学、中药制药、中药鉴定、临床药学、药剂学、化学、应用化学、生物技术、生物科学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应用药学、药物分析学、微生物与生化药学、生药学、药事管理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生物化学制药工程、制药工程、生物化学工程、生物与化学制药工艺、生物制药与管理、生物化工技术、化工与制药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医药生物技术、制药与药品贸易、药材生产技术、中药检测技术、现代中药技术、现代药物分析检验、药品质量检测技术、药物分析技术、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海洋药学、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海洋药物学、制药工艺、中药制剂、现代中药制剂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hAnsi="宋体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化学工程类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化学工程与工艺、应用化学、化工分析与检测技术、化工分析与监测、环境化工、高分子化工、精细化工、生物化工、日用化工、高分子材料及化工、无机化工工艺、有机化工工艺、化工工艺、化工生产技术与管理、化工工艺与计算机控制、化工机械、化工设备与机械、化工机械制造与维修、化工装备与控制、化工设备安装、化工设备状态监测与维护、化学工程、化工仪表及自动化、化工自动化及仪表、化工电气、高分子材料与工程、海洋化工与环保、炸药及有机化工、化学、材料化学、石油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化工商贸与产品检测、生物化工与食品检测、应用化工技术、有机化工生产技术、化工管理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化学工程与工业生物工程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生物资源化工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无机化学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分析化学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、有机化学、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化学工艺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化工与制药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能源化学工程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化工设备维修技术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轻化工程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hAnsi="宋体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城建规划类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建筑学、建筑技术科学、城市规划、城镇规划、城镇规划与绿化、风景园林规划设计、城镇建筑、城镇建设、城镇管理与房地产经营、园林景观规划设计、园林规划设计、规划设计、城市景观规划、园林景观、景观规划、建筑设计及其理论、城镇建筑设计、资源环境与城乡管理、工程预算与管理、城市规划、城市管理与监察、资源环境与城建规划、工程造价与管理、测绘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城市规划与设计、景观设计、景观建筑设计、景观学、风景园林、园林景观设计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hAnsi="宋体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建筑工程类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建筑学、工民建、工业与民用建筑工程、建筑工程、土木工程、交通土木工程、土建结构工程、建筑工程勘测与设计、建筑施工、建筑工程与管理、建筑管理 、建筑监理、建筑工程项目管理、建筑会计与工程概预算、建筑概预算、建筑工程造价、建筑工程与物业管理、建筑工程与工程监理、智能建筑技术与管理、建筑材料检验与制品工艺、建筑施工管理、建筑工程管理自动化、建筑施工与监理、涉外建筑工程营造与管理、市政建筑施工与管理、基建预算管理、建筑装潢材料与工程、建筑物智能化、建筑环境与设备工程、建筑电气安装、建筑电气技术、建筑电气与暖通、智能化建筑设备维护、建筑水电、建筑电气工程、建筑电器技术、现代建筑电气管理、建筑设备工程、给排水、给水排水工程、供热通风与给排水工程、给排水与采暖通风工程、给排水工程与环境监测、水暖与通风、建筑经济管理、建筑工程技术、工程造价与管理、测绘工程、农业建筑环境与能源工程、工程预算与管理、材料科学与工程、工程管理、建筑装饰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建筑与土木工程、地下工程与隧道工程技术、道路桥梁工程技术、土木工程检测技术、建筑设备工程技术、给排水科学与工程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hAnsi="宋体" w:cs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机电类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机电、机电工程、机电一体化、机械设计制造及其自动化、机械电子工程、工业电气自动化、电气自动化技术、机械电子、机电控制及自动化、机械电子技术应用、机电实验技术、机电设备维修与管理、电子技术及自动控制、工业自动化、自动化控制、电气工程、测试工程与仪器、数控技术、车辆工程、电子信息科学与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机电一体化工程、机电一体化技术、机电技术应用、微机电系统工程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1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机械工程类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机械设备及自动化、机制工艺及模具、精密模具制造技术、模具设计与制造、塑料成型与模具、塑性成型与模具、数控、机床数控技术、数控机床加工技术、数控技术应用、数控技术、机电控制技术（数控技术）、机械设计制造及自动化（数控技术）、数控加工技术、数控设备维修、数控机床应用及维护、数控及智能技术、自动化、工业设计、农业机械化主其自动化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机械设计与制造、机械制造与自动化、机械工程及自动化、机械制造工艺与设备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机械设计及理论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机械工程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机械设计制造及其自动化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机械电子工程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材料成型及控制工程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过程装备与控制工程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制造自动化与测控技术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制造工程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铸造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塑性成形工艺及设备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焊接工艺及设备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机械设计及制造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工商管理及市场营销类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不动产评估与管理、工商管理、工商管理（财务管理）、工商行政管理、工商企业管理、工业企业管理、管理与市场营销、国际企业管理、国际商务、国际市场营销、经营学、劳动关系、企业管理、企业经营管理、特许经营管理、人力资源管理、财务管理、人文地理学（旅游管理方向）、人力资源开发、人事管理、商务分析和管理、商务管理、商务经纪与代理、涉外商务、市场策划、市场开发与营销、市场营销、市场营销教育、市场营销学、市场营销与策划、市场营销与开发、文化产业管理、文化市场经营与管理、物业管理、物业设施管理、现代商务、营销策划与商务管理、营销管理、营销与策划、资产评估、资产评估与管理、招标与投标、招投标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tblCellSpacing w:w="0" w:type="dxa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民族学类</w:t>
            </w:r>
          </w:p>
        </w:tc>
        <w:tc>
          <w:tcPr>
            <w:tcW w:w="7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民族学、宗教学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马克思主义民族理论与政策、民族理论与民族政策、民族民间文化兼艺术、民族生态学、民族文化保护与开发、民族文化产业、民族社会学、人类学、民族语言文学、民族政治与公共行政、世界民族与民族问题、中国少数民族经济、中国少数民族史、中国少数民族艺术、民族史</w:t>
            </w: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cs="宋体"/>
                <w:kern w:val="0"/>
                <w:sz w:val="28"/>
                <w:szCs w:val="28"/>
              </w:rPr>
              <w:t>中国少数民族语言文学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C36D0"/>
    <w:rsid w:val="0F122AC5"/>
    <w:rsid w:val="141C36D0"/>
    <w:rsid w:val="77CB38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2017-01-25T09:10:00Z</dcterms:created>
  <dc:creator>li</dc:creator>
  <cp:lastModifiedBy>li</cp:lastModifiedBy>
  <dcterms:modified xsi:type="dcterms:W3CDTF">2017-02-03T11:33:30Z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