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95" w:type="dxa"/>
        <w:tblInd w:w="-242" w:type="dxa"/>
        <w:tblLayout w:type="fixed"/>
        <w:tblLook w:val="04A0"/>
      </w:tblPr>
      <w:tblGrid>
        <w:gridCol w:w="1201"/>
        <w:gridCol w:w="1134"/>
        <w:gridCol w:w="1134"/>
        <w:gridCol w:w="709"/>
        <w:gridCol w:w="850"/>
        <w:gridCol w:w="1134"/>
        <w:gridCol w:w="1559"/>
        <w:gridCol w:w="1560"/>
        <w:gridCol w:w="2976"/>
        <w:gridCol w:w="2538"/>
      </w:tblGrid>
      <w:tr w:rsidR="00F00E96">
        <w:trPr>
          <w:trHeight w:val="735"/>
        </w:trPr>
        <w:tc>
          <w:tcPr>
            <w:tcW w:w="14795" w:type="dxa"/>
            <w:gridSpan w:val="10"/>
            <w:tcBorders>
              <w:top w:val="nil"/>
              <w:left w:val="nil"/>
              <w:bottom w:val="single" w:sz="4" w:space="0" w:color="auto"/>
              <w:right w:val="nil"/>
            </w:tcBorders>
            <w:vAlign w:val="center"/>
          </w:tcPr>
          <w:p w:rsidR="00F00E96" w:rsidRDefault="006D0486">
            <w:pPr>
              <w:widowControl/>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天山西部国有林管理局面向社会公开招聘事业单位工作人员岗位一览表</w:t>
            </w:r>
          </w:p>
        </w:tc>
      </w:tr>
      <w:tr w:rsidR="00F00E96" w:rsidTr="00D836A9">
        <w:trPr>
          <w:trHeight w:val="511"/>
        </w:trPr>
        <w:tc>
          <w:tcPr>
            <w:tcW w:w="1201" w:type="dxa"/>
            <w:vMerge w:val="restart"/>
            <w:tcBorders>
              <w:top w:val="nil"/>
              <w:left w:val="single" w:sz="4" w:space="0" w:color="auto"/>
              <w:bottom w:val="single" w:sz="4" w:space="0" w:color="auto"/>
              <w:right w:val="single" w:sz="4" w:space="0" w:color="auto"/>
            </w:tcBorders>
            <w:vAlign w:val="center"/>
          </w:tcPr>
          <w:p w:rsidR="00F00E96" w:rsidRDefault="00D836A9">
            <w:pPr>
              <w:widowControl/>
              <w:jc w:val="center"/>
              <w:rPr>
                <w:rFonts w:ascii="仿宋_GB2312" w:eastAsia="仿宋_GB2312" w:hAnsi="宋体" w:cs="宋体"/>
                <w:kern w:val="0"/>
                <w:szCs w:val="21"/>
              </w:rPr>
            </w:pPr>
            <w:r>
              <w:rPr>
                <w:rFonts w:ascii="仿宋_GB2312" w:eastAsia="仿宋_GB2312" w:hAnsi="宋体" w:cs="宋体" w:hint="eastAsia"/>
                <w:kern w:val="0"/>
                <w:szCs w:val="21"/>
              </w:rPr>
              <w:t>职位代码</w:t>
            </w:r>
          </w:p>
        </w:tc>
        <w:tc>
          <w:tcPr>
            <w:tcW w:w="1134" w:type="dxa"/>
            <w:vMerge w:val="restart"/>
            <w:tcBorders>
              <w:top w:val="nil"/>
              <w:left w:val="single" w:sz="4" w:space="0" w:color="auto"/>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招聘岗位</w:t>
            </w:r>
          </w:p>
        </w:tc>
        <w:tc>
          <w:tcPr>
            <w:tcW w:w="1134" w:type="dxa"/>
            <w:vMerge w:val="restart"/>
            <w:tcBorders>
              <w:top w:val="nil"/>
              <w:left w:val="single" w:sz="4" w:space="0" w:color="auto"/>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岗位类别及等级</w:t>
            </w:r>
          </w:p>
        </w:tc>
        <w:tc>
          <w:tcPr>
            <w:tcW w:w="709" w:type="dxa"/>
            <w:vMerge w:val="restart"/>
            <w:tcBorders>
              <w:top w:val="nil"/>
              <w:left w:val="single" w:sz="4" w:space="0" w:color="auto"/>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招聘人数</w:t>
            </w:r>
          </w:p>
        </w:tc>
        <w:tc>
          <w:tcPr>
            <w:tcW w:w="10617" w:type="dxa"/>
            <w:gridSpan w:val="6"/>
            <w:tcBorders>
              <w:top w:val="single" w:sz="4" w:space="0" w:color="auto"/>
              <w:left w:val="nil"/>
              <w:bottom w:val="single" w:sz="4" w:space="0" w:color="auto"/>
              <w:right w:val="single" w:sz="4" w:space="0" w:color="000000"/>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岗位条件</w:t>
            </w:r>
          </w:p>
        </w:tc>
      </w:tr>
      <w:tr w:rsidR="00F00E96" w:rsidTr="00D836A9">
        <w:trPr>
          <w:trHeight w:val="595"/>
        </w:trPr>
        <w:tc>
          <w:tcPr>
            <w:tcW w:w="1201" w:type="dxa"/>
            <w:vMerge/>
            <w:tcBorders>
              <w:top w:val="nil"/>
              <w:left w:val="single" w:sz="4" w:space="0" w:color="auto"/>
              <w:bottom w:val="single" w:sz="4" w:space="0" w:color="auto"/>
              <w:right w:val="single" w:sz="4" w:space="0" w:color="auto"/>
            </w:tcBorders>
            <w:vAlign w:val="center"/>
          </w:tcPr>
          <w:p w:rsidR="00F00E96" w:rsidRDefault="00F00E96">
            <w:pPr>
              <w:widowControl/>
              <w:jc w:val="left"/>
              <w:rPr>
                <w:rFonts w:ascii="仿宋_GB2312" w:eastAsia="仿宋_GB2312" w:hAnsi="宋体" w:cs="宋体"/>
                <w:kern w:val="0"/>
                <w:szCs w:val="21"/>
              </w:rPr>
            </w:pPr>
          </w:p>
        </w:tc>
        <w:tc>
          <w:tcPr>
            <w:tcW w:w="1134" w:type="dxa"/>
            <w:vMerge/>
            <w:tcBorders>
              <w:top w:val="nil"/>
              <w:left w:val="single" w:sz="4" w:space="0" w:color="auto"/>
              <w:bottom w:val="single" w:sz="4" w:space="0" w:color="auto"/>
              <w:right w:val="single" w:sz="4" w:space="0" w:color="auto"/>
            </w:tcBorders>
            <w:vAlign w:val="center"/>
          </w:tcPr>
          <w:p w:rsidR="00F00E96" w:rsidRDefault="00F00E96">
            <w:pPr>
              <w:widowControl/>
              <w:jc w:val="left"/>
              <w:rPr>
                <w:rFonts w:ascii="仿宋_GB2312" w:eastAsia="仿宋_GB2312" w:hAnsi="宋体" w:cs="宋体"/>
                <w:kern w:val="0"/>
                <w:szCs w:val="21"/>
              </w:rPr>
            </w:pPr>
          </w:p>
        </w:tc>
        <w:tc>
          <w:tcPr>
            <w:tcW w:w="1134" w:type="dxa"/>
            <w:vMerge/>
            <w:tcBorders>
              <w:top w:val="nil"/>
              <w:left w:val="single" w:sz="4" w:space="0" w:color="auto"/>
              <w:bottom w:val="single" w:sz="4" w:space="0" w:color="auto"/>
              <w:right w:val="single" w:sz="4" w:space="0" w:color="auto"/>
            </w:tcBorders>
            <w:vAlign w:val="center"/>
          </w:tcPr>
          <w:p w:rsidR="00F00E96" w:rsidRDefault="00F00E96">
            <w:pPr>
              <w:widowControl/>
              <w:jc w:val="left"/>
              <w:rPr>
                <w:rFonts w:ascii="仿宋_GB2312" w:eastAsia="仿宋_GB2312" w:hAnsi="宋体" w:cs="宋体"/>
                <w:kern w:val="0"/>
                <w:szCs w:val="21"/>
              </w:rPr>
            </w:pPr>
          </w:p>
        </w:tc>
        <w:tc>
          <w:tcPr>
            <w:tcW w:w="709" w:type="dxa"/>
            <w:vMerge/>
            <w:tcBorders>
              <w:top w:val="nil"/>
              <w:left w:val="single" w:sz="4" w:space="0" w:color="auto"/>
              <w:bottom w:val="single" w:sz="4" w:space="0" w:color="auto"/>
              <w:right w:val="single" w:sz="4" w:space="0" w:color="auto"/>
            </w:tcBorders>
            <w:vAlign w:val="center"/>
          </w:tcPr>
          <w:p w:rsidR="00F00E96" w:rsidRDefault="00F00E96">
            <w:pPr>
              <w:widowControl/>
              <w:jc w:val="left"/>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性别</w:t>
            </w:r>
          </w:p>
        </w:tc>
        <w:tc>
          <w:tcPr>
            <w:tcW w:w="1134" w:type="dxa"/>
            <w:tcBorders>
              <w:top w:val="nil"/>
              <w:left w:val="nil"/>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族别</w:t>
            </w:r>
          </w:p>
        </w:tc>
        <w:tc>
          <w:tcPr>
            <w:tcW w:w="1559" w:type="dxa"/>
            <w:tcBorders>
              <w:top w:val="nil"/>
              <w:left w:val="nil"/>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年龄</w:t>
            </w:r>
          </w:p>
        </w:tc>
        <w:tc>
          <w:tcPr>
            <w:tcW w:w="1560" w:type="dxa"/>
            <w:tcBorders>
              <w:top w:val="nil"/>
              <w:left w:val="nil"/>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学历</w:t>
            </w:r>
          </w:p>
        </w:tc>
        <w:tc>
          <w:tcPr>
            <w:tcW w:w="2976" w:type="dxa"/>
            <w:tcBorders>
              <w:top w:val="nil"/>
              <w:left w:val="nil"/>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专业</w:t>
            </w:r>
          </w:p>
        </w:tc>
        <w:tc>
          <w:tcPr>
            <w:tcW w:w="2538" w:type="dxa"/>
            <w:tcBorders>
              <w:top w:val="nil"/>
              <w:left w:val="nil"/>
              <w:bottom w:val="single" w:sz="4" w:space="0" w:color="auto"/>
              <w:right w:val="single" w:sz="4" w:space="0" w:color="auto"/>
            </w:tcBorders>
            <w:vAlign w:val="center"/>
          </w:tcPr>
          <w:p w:rsidR="00F00E96" w:rsidRDefault="006D0486">
            <w:pPr>
              <w:widowControl/>
              <w:jc w:val="center"/>
              <w:rPr>
                <w:rFonts w:ascii="仿宋_GB2312" w:eastAsia="仿宋_GB2312" w:hAnsi="宋体" w:cs="宋体"/>
                <w:kern w:val="0"/>
                <w:szCs w:val="21"/>
              </w:rPr>
            </w:pPr>
            <w:r>
              <w:rPr>
                <w:rFonts w:ascii="仿宋_GB2312" w:eastAsia="仿宋_GB2312" w:hAnsi="宋体" w:cs="宋体" w:hint="eastAsia"/>
                <w:kern w:val="0"/>
                <w:szCs w:val="21"/>
              </w:rPr>
              <w:t>其他</w:t>
            </w:r>
          </w:p>
        </w:tc>
      </w:tr>
      <w:tr w:rsidR="00F00E96" w:rsidTr="00D836A9">
        <w:trPr>
          <w:trHeight w:val="843"/>
        </w:trPr>
        <w:tc>
          <w:tcPr>
            <w:tcW w:w="1201" w:type="dxa"/>
            <w:tcBorders>
              <w:top w:val="nil"/>
              <w:left w:val="single" w:sz="4" w:space="0" w:color="auto"/>
              <w:bottom w:val="single" w:sz="4" w:space="0" w:color="auto"/>
              <w:right w:val="single" w:sz="4" w:space="0" w:color="auto"/>
            </w:tcBorders>
            <w:vAlign w:val="center"/>
          </w:tcPr>
          <w:p w:rsidR="00F00E96" w:rsidRDefault="00D836A9">
            <w:pPr>
              <w:widowControl/>
              <w:jc w:val="center"/>
              <w:rPr>
                <w:rFonts w:ascii="仿宋_GB2312" w:eastAsia="仿宋_GB2312" w:hAnsi="宋体" w:cs="宋体"/>
                <w:kern w:val="0"/>
                <w:szCs w:val="21"/>
              </w:rPr>
            </w:pPr>
            <w:r>
              <w:rPr>
                <w:rFonts w:ascii="仿宋_GB2312" w:eastAsia="仿宋_GB2312" w:hAnsi="宋体" w:cs="宋体" w:hint="eastAsia"/>
                <w:kern w:val="0"/>
                <w:szCs w:val="21"/>
              </w:rPr>
              <w:t>500001</w:t>
            </w:r>
          </w:p>
        </w:tc>
        <w:tc>
          <w:tcPr>
            <w:tcW w:w="1134" w:type="dxa"/>
            <w:tcBorders>
              <w:top w:val="nil"/>
              <w:left w:val="single" w:sz="4" w:space="0" w:color="auto"/>
              <w:bottom w:val="single" w:sz="4" w:space="0" w:color="auto"/>
              <w:right w:val="single" w:sz="4" w:space="0" w:color="auto"/>
            </w:tcBorders>
            <w:vAlign w:val="center"/>
          </w:tcPr>
          <w:p w:rsidR="00F00E96" w:rsidRDefault="006D0486">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天然林保护工程管理处专技人员</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专技岗位十二级</w:t>
            </w:r>
          </w:p>
        </w:tc>
        <w:tc>
          <w:tcPr>
            <w:tcW w:w="70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85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男</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不限</w:t>
            </w:r>
          </w:p>
        </w:tc>
        <w:tc>
          <w:tcPr>
            <w:tcW w:w="155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30</w:t>
            </w:r>
            <w:r>
              <w:rPr>
                <w:rFonts w:ascii="仿宋_GB2312" w:eastAsia="仿宋_GB2312" w:hAnsi="宋体" w:cs="宋体" w:hint="eastAsia"/>
                <w:kern w:val="0"/>
                <w:szCs w:val="21"/>
              </w:rPr>
              <w:t>岁及以下</w:t>
            </w:r>
          </w:p>
        </w:tc>
        <w:tc>
          <w:tcPr>
            <w:tcW w:w="156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本科及以上</w:t>
            </w:r>
          </w:p>
        </w:tc>
        <w:tc>
          <w:tcPr>
            <w:tcW w:w="2976"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林学及林业资源管理类</w:t>
            </w:r>
          </w:p>
        </w:tc>
        <w:tc>
          <w:tcPr>
            <w:tcW w:w="2538"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全日制普通高等院校毕业</w:t>
            </w:r>
          </w:p>
        </w:tc>
      </w:tr>
      <w:tr w:rsidR="00F00E96" w:rsidTr="00D836A9">
        <w:trPr>
          <w:trHeight w:val="768"/>
        </w:trPr>
        <w:tc>
          <w:tcPr>
            <w:tcW w:w="1201" w:type="dxa"/>
            <w:tcBorders>
              <w:top w:val="nil"/>
              <w:left w:val="single" w:sz="4" w:space="0" w:color="auto"/>
              <w:bottom w:val="single" w:sz="4" w:space="0" w:color="000000"/>
              <w:right w:val="single" w:sz="4" w:space="0" w:color="auto"/>
            </w:tcBorders>
            <w:vAlign w:val="center"/>
          </w:tcPr>
          <w:p w:rsidR="00F00E96" w:rsidRDefault="00D836A9">
            <w:pPr>
              <w:widowControl/>
              <w:jc w:val="center"/>
              <w:rPr>
                <w:rFonts w:ascii="仿宋_GB2312" w:eastAsia="仿宋_GB2312" w:hAnsi="宋体" w:cs="宋体"/>
                <w:kern w:val="0"/>
                <w:szCs w:val="21"/>
              </w:rPr>
            </w:pPr>
            <w:r>
              <w:rPr>
                <w:rFonts w:ascii="仿宋_GB2312" w:eastAsia="仿宋_GB2312" w:hAnsi="宋体" w:cs="宋体" w:hint="eastAsia"/>
                <w:kern w:val="0"/>
                <w:szCs w:val="21"/>
              </w:rPr>
              <w:t>500002</w:t>
            </w:r>
          </w:p>
        </w:tc>
        <w:tc>
          <w:tcPr>
            <w:tcW w:w="1134" w:type="dxa"/>
            <w:tcBorders>
              <w:top w:val="nil"/>
              <w:left w:val="single" w:sz="4" w:space="0" w:color="auto"/>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u w:val="single"/>
              </w:rPr>
            </w:pPr>
            <w:r>
              <w:rPr>
                <w:rFonts w:ascii="仿宋_GB2312" w:eastAsia="仿宋_GB2312" w:hAnsi="宋体" w:cs="宋体" w:hint="eastAsia"/>
                <w:kern w:val="0"/>
                <w:szCs w:val="21"/>
              </w:rPr>
              <w:t>森林防火处专业技术人员</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专技岗位十二级</w:t>
            </w:r>
          </w:p>
        </w:tc>
        <w:tc>
          <w:tcPr>
            <w:tcW w:w="70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85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男</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少数民族</w:t>
            </w:r>
          </w:p>
        </w:tc>
        <w:tc>
          <w:tcPr>
            <w:tcW w:w="155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30</w:t>
            </w:r>
            <w:r>
              <w:rPr>
                <w:rFonts w:ascii="仿宋_GB2312" w:eastAsia="仿宋_GB2312" w:hAnsi="宋体" w:cs="宋体" w:hint="eastAsia"/>
                <w:kern w:val="0"/>
                <w:szCs w:val="21"/>
              </w:rPr>
              <w:t>岁及以下</w:t>
            </w:r>
          </w:p>
        </w:tc>
        <w:tc>
          <w:tcPr>
            <w:tcW w:w="156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本科及以上</w:t>
            </w:r>
          </w:p>
        </w:tc>
        <w:tc>
          <w:tcPr>
            <w:tcW w:w="2976"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林学及林业资源管理类</w:t>
            </w:r>
            <w:r>
              <w:rPr>
                <w:rFonts w:ascii="仿宋_GB2312" w:eastAsia="仿宋_GB2312" w:hAnsi="宋体" w:cs="宋体" w:hint="eastAsia"/>
                <w:kern w:val="0"/>
                <w:szCs w:val="21"/>
              </w:rPr>
              <w:t xml:space="preserve">               </w:t>
            </w:r>
          </w:p>
        </w:tc>
        <w:tc>
          <w:tcPr>
            <w:tcW w:w="2538"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全日制普通高等院校毕业</w:t>
            </w:r>
          </w:p>
        </w:tc>
      </w:tr>
      <w:tr w:rsidR="00F00E96" w:rsidTr="00D836A9">
        <w:trPr>
          <w:trHeight w:val="765"/>
        </w:trPr>
        <w:tc>
          <w:tcPr>
            <w:tcW w:w="1201" w:type="dxa"/>
            <w:tcBorders>
              <w:top w:val="nil"/>
              <w:left w:val="single" w:sz="4" w:space="0" w:color="auto"/>
              <w:bottom w:val="single" w:sz="4" w:space="0" w:color="000000"/>
              <w:right w:val="single" w:sz="4" w:space="0" w:color="auto"/>
            </w:tcBorders>
            <w:vAlign w:val="center"/>
          </w:tcPr>
          <w:p w:rsidR="00F00E96" w:rsidRDefault="00D836A9">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500003</w:t>
            </w:r>
          </w:p>
        </w:tc>
        <w:tc>
          <w:tcPr>
            <w:tcW w:w="1134" w:type="dxa"/>
            <w:tcBorders>
              <w:top w:val="single" w:sz="4" w:space="0" w:color="auto"/>
              <w:left w:val="single" w:sz="4" w:space="0" w:color="auto"/>
              <w:bottom w:val="single" w:sz="4" w:space="0" w:color="000000"/>
              <w:right w:val="single" w:sz="4" w:space="0" w:color="auto"/>
            </w:tcBorders>
            <w:vAlign w:val="center"/>
          </w:tcPr>
          <w:p w:rsidR="00F00E96" w:rsidRDefault="006D0486">
            <w:pPr>
              <w:widowControl/>
              <w:spacing w:line="300" w:lineRule="exact"/>
              <w:jc w:val="left"/>
              <w:rPr>
                <w:rFonts w:ascii="仿宋_GB2312" w:eastAsia="仿宋_GB2312" w:hAnsi="宋体" w:cs="宋体"/>
                <w:kern w:val="0"/>
                <w:szCs w:val="21"/>
              </w:rPr>
            </w:pPr>
            <w:r>
              <w:rPr>
                <w:rFonts w:ascii="仿宋_GB2312" w:eastAsia="仿宋_GB2312" w:hAnsi="宋体" w:cs="宋体" w:hint="eastAsia"/>
                <w:kern w:val="0"/>
                <w:szCs w:val="21"/>
              </w:rPr>
              <w:t>资源和林政理处专业技术人员</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专技岗位十二级</w:t>
            </w:r>
          </w:p>
        </w:tc>
        <w:tc>
          <w:tcPr>
            <w:tcW w:w="70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85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男</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不限</w:t>
            </w:r>
          </w:p>
        </w:tc>
        <w:tc>
          <w:tcPr>
            <w:tcW w:w="155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30</w:t>
            </w:r>
            <w:r>
              <w:rPr>
                <w:rFonts w:ascii="仿宋_GB2312" w:eastAsia="仿宋_GB2312" w:hAnsi="宋体" w:cs="宋体" w:hint="eastAsia"/>
                <w:kern w:val="0"/>
                <w:szCs w:val="21"/>
              </w:rPr>
              <w:t>岁及以下</w:t>
            </w:r>
          </w:p>
        </w:tc>
        <w:tc>
          <w:tcPr>
            <w:tcW w:w="156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本科及以上</w:t>
            </w:r>
          </w:p>
        </w:tc>
        <w:tc>
          <w:tcPr>
            <w:tcW w:w="2976"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林学及林业资源管理类</w:t>
            </w:r>
            <w:r>
              <w:rPr>
                <w:rFonts w:ascii="仿宋_GB2312" w:eastAsia="仿宋_GB2312" w:hAnsi="宋体" w:cs="宋体" w:hint="eastAsia"/>
                <w:kern w:val="0"/>
                <w:szCs w:val="21"/>
              </w:rPr>
              <w:t xml:space="preserve">              </w:t>
            </w:r>
          </w:p>
        </w:tc>
        <w:tc>
          <w:tcPr>
            <w:tcW w:w="2538"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全日制普通高等院校毕业</w:t>
            </w:r>
          </w:p>
        </w:tc>
      </w:tr>
      <w:tr w:rsidR="00F00E96" w:rsidTr="00D836A9">
        <w:trPr>
          <w:trHeight w:val="776"/>
        </w:trPr>
        <w:tc>
          <w:tcPr>
            <w:tcW w:w="1201" w:type="dxa"/>
            <w:tcBorders>
              <w:top w:val="nil"/>
              <w:left w:val="single" w:sz="4" w:space="0" w:color="auto"/>
              <w:bottom w:val="single" w:sz="4" w:space="0" w:color="auto"/>
              <w:right w:val="single" w:sz="4" w:space="0" w:color="auto"/>
            </w:tcBorders>
            <w:vAlign w:val="center"/>
          </w:tcPr>
          <w:p w:rsidR="00F00E96" w:rsidRDefault="00D836A9">
            <w:pPr>
              <w:widowControl/>
              <w:jc w:val="center"/>
              <w:rPr>
                <w:rFonts w:ascii="仿宋_GB2312" w:eastAsia="仿宋_GB2312" w:hAnsi="宋体" w:cs="宋体"/>
                <w:kern w:val="0"/>
                <w:szCs w:val="21"/>
              </w:rPr>
            </w:pPr>
            <w:r>
              <w:rPr>
                <w:rFonts w:ascii="仿宋_GB2312" w:eastAsia="仿宋_GB2312" w:hAnsi="宋体" w:cs="宋体" w:hint="eastAsia"/>
                <w:kern w:val="0"/>
                <w:szCs w:val="21"/>
              </w:rPr>
              <w:t>500004</w:t>
            </w:r>
          </w:p>
        </w:tc>
        <w:tc>
          <w:tcPr>
            <w:tcW w:w="1134" w:type="dxa"/>
            <w:tcBorders>
              <w:top w:val="nil"/>
              <w:left w:val="single" w:sz="4" w:space="0" w:color="auto"/>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计财基建财务处科员</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管理岗九级</w:t>
            </w:r>
          </w:p>
        </w:tc>
        <w:tc>
          <w:tcPr>
            <w:tcW w:w="70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85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不限</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不限</w:t>
            </w:r>
          </w:p>
        </w:tc>
        <w:tc>
          <w:tcPr>
            <w:tcW w:w="155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30</w:t>
            </w:r>
            <w:r>
              <w:rPr>
                <w:rFonts w:ascii="仿宋_GB2312" w:eastAsia="仿宋_GB2312" w:hAnsi="宋体" w:cs="宋体" w:hint="eastAsia"/>
                <w:kern w:val="0"/>
                <w:szCs w:val="21"/>
              </w:rPr>
              <w:t>岁及以下</w:t>
            </w:r>
          </w:p>
        </w:tc>
        <w:tc>
          <w:tcPr>
            <w:tcW w:w="156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本科及以上</w:t>
            </w:r>
          </w:p>
        </w:tc>
        <w:tc>
          <w:tcPr>
            <w:tcW w:w="2976"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会计审计</w:t>
            </w:r>
            <w:r>
              <w:rPr>
                <w:rFonts w:ascii="仿宋_GB2312" w:eastAsia="仿宋_GB2312" w:hAnsi="宋体" w:cs="宋体" w:hint="eastAsia"/>
                <w:kern w:val="0"/>
                <w:szCs w:val="21"/>
              </w:rPr>
              <w:t>类</w:t>
            </w:r>
          </w:p>
        </w:tc>
        <w:tc>
          <w:tcPr>
            <w:tcW w:w="2538"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全日制普通高等院校毕业</w:t>
            </w:r>
          </w:p>
        </w:tc>
      </w:tr>
      <w:tr w:rsidR="00F00E96" w:rsidTr="00D836A9">
        <w:trPr>
          <w:trHeight w:val="616"/>
        </w:trPr>
        <w:tc>
          <w:tcPr>
            <w:tcW w:w="1201" w:type="dxa"/>
            <w:tcBorders>
              <w:top w:val="nil"/>
              <w:left w:val="single" w:sz="4" w:space="0" w:color="auto"/>
              <w:bottom w:val="single" w:sz="4" w:space="0" w:color="auto"/>
              <w:right w:val="single" w:sz="4" w:space="0" w:color="auto"/>
            </w:tcBorders>
            <w:vAlign w:val="center"/>
          </w:tcPr>
          <w:p w:rsidR="00F00E96" w:rsidRDefault="00D836A9">
            <w:pPr>
              <w:widowControl/>
              <w:jc w:val="center"/>
              <w:rPr>
                <w:rFonts w:ascii="仿宋_GB2312" w:eastAsia="仿宋_GB2312" w:hAnsi="宋体" w:cs="宋体"/>
                <w:kern w:val="0"/>
                <w:szCs w:val="21"/>
              </w:rPr>
            </w:pPr>
            <w:r>
              <w:rPr>
                <w:rFonts w:ascii="仿宋_GB2312" w:eastAsia="仿宋_GB2312" w:hAnsi="宋体" w:cs="宋体" w:hint="eastAsia"/>
                <w:kern w:val="0"/>
                <w:szCs w:val="21"/>
              </w:rPr>
              <w:t>500005</w:t>
            </w:r>
          </w:p>
        </w:tc>
        <w:tc>
          <w:tcPr>
            <w:tcW w:w="1134" w:type="dxa"/>
            <w:tcBorders>
              <w:top w:val="nil"/>
              <w:left w:val="single" w:sz="4" w:space="0" w:color="auto"/>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森林防火处科员</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管理岗九级</w:t>
            </w:r>
          </w:p>
        </w:tc>
        <w:tc>
          <w:tcPr>
            <w:tcW w:w="709" w:type="dxa"/>
            <w:tcBorders>
              <w:top w:val="nil"/>
              <w:left w:val="nil"/>
              <w:bottom w:val="single" w:sz="4" w:space="0" w:color="auto"/>
              <w:right w:val="single" w:sz="4" w:space="0" w:color="auto"/>
            </w:tcBorders>
            <w:vAlign w:val="center"/>
          </w:tcPr>
          <w:p w:rsidR="00F00E96" w:rsidRDefault="00F00E96">
            <w:pPr>
              <w:widowControl/>
              <w:spacing w:line="30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男</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不限</w:t>
            </w:r>
          </w:p>
        </w:tc>
        <w:tc>
          <w:tcPr>
            <w:tcW w:w="155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30</w:t>
            </w:r>
            <w:r>
              <w:rPr>
                <w:rFonts w:ascii="仿宋_GB2312" w:eastAsia="仿宋_GB2312" w:hAnsi="宋体" w:cs="宋体" w:hint="eastAsia"/>
                <w:kern w:val="0"/>
                <w:szCs w:val="21"/>
              </w:rPr>
              <w:t>岁及以下</w:t>
            </w:r>
          </w:p>
        </w:tc>
        <w:tc>
          <w:tcPr>
            <w:tcW w:w="156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本科及以上</w:t>
            </w:r>
          </w:p>
        </w:tc>
        <w:tc>
          <w:tcPr>
            <w:tcW w:w="2976"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计算机类</w:t>
            </w:r>
          </w:p>
        </w:tc>
        <w:tc>
          <w:tcPr>
            <w:tcW w:w="2538"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全日制普通高等院校毕业</w:t>
            </w:r>
          </w:p>
        </w:tc>
      </w:tr>
      <w:tr w:rsidR="00F00E96" w:rsidTr="00D836A9">
        <w:trPr>
          <w:trHeight w:val="616"/>
        </w:trPr>
        <w:tc>
          <w:tcPr>
            <w:tcW w:w="1201" w:type="dxa"/>
            <w:tcBorders>
              <w:top w:val="nil"/>
              <w:left w:val="single" w:sz="4" w:space="0" w:color="auto"/>
              <w:bottom w:val="single" w:sz="4" w:space="0" w:color="auto"/>
              <w:right w:val="single" w:sz="4" w:space="0" w:color="auto"/>
            </w:tcBorders>
            <w:vAlign w:val="center"/>
          </w:tcPr>
          <w:p w:rsidR="00F00E96" w:rsidRDefault="00D836A9">
            <w:pPr>
              <w:widowControl/>
              <w:jc w:val="center"/>
              <w:rPr>
                <w:rFonts w:ascii="仿宋_GB2312" w:eastAsia="仿宋_GB2312" w:hAnsi="宋体" w:cs="宋体"/>
                <w:kern w:val="0"/>
                <w:szCs w:val="21"/>
              </w:rPr>
            </w:pPr>
            <w:r>
              <w:rPr>
                <w:rFonts w:ascii="仿宋_GB2312" w:eastAsia="仿宋_GB2312" w:hAnsi="宋体" w:cs="宋体" w:hint="eastAsia"/>
                <w:kern w:val="0"/>
                <w:szCs w:val="21"/>
              </w:rPr>
              <w:t>500006</w:t>
            </w:r>
          </w:p>
        </w:tc>
        <w:tc>
          <w:tcPr>
            <w:tcW w:w="1134" w:type="dxa"/>
            <w:tcBorders>
              <w:top w:val="nil"/>
              <w:left w:val="single" w:sz="4" w:space="0" w:color="auto"/>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办公室科员</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管理岗九级</w:t>
            </w:r>
          </w:p>
        </w:tc>
        <w:tc>
          <w:tcPr>
            <w:tcW w:w="70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85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不限</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不限</w:t>
            </w:r>
          </w:p>
        </w:tc>
        <w:tc>
          <w:tcPr>
            <w:tcW w:w="155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30</w:t>
            </w:r>
            <w:r>
              <w:rPr>
                <w:rFonts w:ascii="仿宋_GB2312" w:eastAsia="仿宋_GB2312" w:hAnsi="宋体" w:cs="宋体" w:hint="eastAsia"/>
                <w:kern w:val="0"/>
                <w:szCs w:val="21"/>
              </w:rPr>
              <w:t>岁及以下</w:t>
            </w:r>
          </w:p>
        </w:tc>
        <w:tc>
          <w:tcPr>
            <w:tcW w:w="156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本科及以上</w:t>
            </w:r>
          </w:p>
        </w:tc>
        <w:tc>
          <w:tcPr>
            <w:tcW w:w="2976"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计算机类</w:t>
            </w:r>
            <w:r>
              <w:rPr>
                <w:rFonts w:ascii="仿宋_GB2312" w:eastAsia="仿宋_GB2312" w:hAnsi="宋体" w:cs="宋体" w:hint="eastAsia"/>
                <w:kern w:val="0"/>
                <w:szCs w:val="21"/>
              </w:rPr>
              <w:t xml:space="preserve">                </w:t>
            </w:r>
          </w:p>
        </w:tc>
        <w:tc>
          <w:tcPr>
            <w:tcW w:w="2538"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全日制普通高等院校毕业</w:t>
            </w:r>
          </w:p>
        </w:tc>
      </w:tr>
      <w:tr w:rsidR="00F00E96" w:rsidTr="00D836A9">
        <w:trPr>
          <w:trHeight w:val="610"/>
        </w:trPr>
        <w:tc>
          <w:tcPr>
            <w:tcW w:w="1201" w:type="dxa"/>
            <w:tcBorders>
              <w:top w:val="nil"/>
              <w:left w:val="single" w:sz="4" w:space="0" w:color="auto"/>
              <w:bottom w:val="single" w:sz="4" w:space="0" w:color="auto"/>
              <w:right w:val="single" w:sz="4" w:space="0" w:color="auto"/>
            </w:tcBorders>
            <w:vAlign w:val="center"/>
          </w:tcPr>
          <w:p w:rsidR="00F00E96" w:rsidRDefault="00D836A9">
            <w:pPr>
              <w:widowControl/>
              <w:jc w:val="center"/>
              <w:rPr>
                <w:rFonts w:ascii="仿宋_GB2312" w:eastAsia="仿宋_GB2312" w:hAnsi="宋体" w:cs="宋体"/>
                <w:kern w:val="0"/>
                <w:szCs w:val="21"/>
              </w:rPr>
            </w:pPr>
            <w:r>
              <w:rPr>
                <w:rFonts w:ascii="仿宋_GB2312" w:eastAsia="仿宋_GB2312" w:hAnsi="宋体" w:cs="宋体" w:hint="eastAsia"/>
                <w:kern w:val="0"/>
                <w:szCs w:val="21"/>
              </w:rPr>
              <w:t>500007</w:t>
            </w:r>
          </w:p>
        </w:tc>
        <w:tc>
          <w:tcPr>
            <w:tcW w:w="1134" w:type="dxa"/>
            <w:tcBorders>
              <w:top w:val="nil"/>
              <w:left w:val="single" w:sz="4" w:space="0" w:color="auto"/>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纪委科员</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管理岗九级</w:t>
            </w:r>
          </w:p>
        </w:tc>
        <w:tc>
          <w:tcPr>
            <w:tcW w:w="70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85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不限</w:t>
            </w:r>
          </w:p>
        </w:tc>
        <w:tc>
          <w:tcPr>
            <w:tcW w:w="1134"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不限</w:t>
            </w:r>
          </w:p>
        </w:tc>
        <w:tc>
          <w:tcPr>
            <w:tcW w:w="1559"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30</w:t>
            </w:r>
            <w:r>
              <w:rPr>
                <w:rFonts w:ascii="仿宋_GB2312" w:eastAsia="仿宋_GB2312" w:hAnsi="宋体" w:cs="宋体" w:hint="eastAsia"/>
                <w:kern w:val="0"/>
                <w:szCs w:val="21"/>
              </w:rPr>
              <w:t>岁及以下</w:t>
            </w:r>
          </w:p>
        </w:tc>
        <w:tc>
          <w:tcPr>
            <w:tcW w:w="1560"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本科及以上</w:t>
            </w:r>
          </w:p>
        </w:tc>
        <w:tc>
          <w:tcPr>
            <w:tcW w:w="2976"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中</w:t>
            </w:r>
            <w:r>
              <w:rPr>
                <w:rFonts w:ascii="仿宋_GB2312" w:eastAsia="仿宋_GB2312" w:hAnsi="宋体" w:cs="宋体" w:hint="eastAsia"/>
                <w:kern w:val="0"/>
                <w:szCs w:val="21"/>
              </w:rPr>
              <w:t>国</w:t>
            </w:r>
            <w:bookmarkStart w:id="0" w:name="_GoBack"/>
            <w:bookmarkEnd w:id="0"/>
            <w:r>
              <w:rPr>
                <w:rFonts w:ascii="仿宋_GB2312" w:eastAsia="仿宋_GB2312" w:hAnsi="宋体" w:cs="宋体" w:hint="eastAsia"/>
                <w:kern w:val="0"/>
                <w:szCs w:val="21"/>
              </w:rPr>
              <w:t>语言</w:t>
            </w:r>
            <w:r>
              <w:rPr>
                <w:rFonts w:ascii="仿宋_GB2312" w:eastAsia="仿宋_GB2312" w:hAnsi="宋体" w:cs="宋体" w:hint="eastAsia"/>
                <w:kern w:val="0"/>
                <w:szCs w:val="21"/>
              </w:rPr>
              <w:t>文</w:t>
            </w:r>
            <w:r>
              <w:rPr>
                <w:rFonts w:ascii="仿宋_GB2312" w:eastAsia="仿宋_GB2312" w:hAnsi="宋体" w:cs="宋体" w:hint="eastAsia"/>
                <w:kern w:val="0"/>
                <w:szCs w:val="21"/>
              </w:rPr>
              <w:t>学</w:t>
            </w:r>
            <w:r>
              <w:rPr>
                <w:rFonts w:ascii="仿宋_GB2312" w:eastAsia="仿宋_GB2312" w:hAnsi="宋体" w:cs="宋体" w:hint="eastAsia"/>
                <w:kern w:val="0"/>
                <w:szCs w:val="21"/>
              </w:rPr>
              <w:t>类</w:t>
            </w:r>
            <w:r>
              <w:rPr>
                <w:rFonts w:ascii="仿宋_GB2312" w:eastAsia="仿宋_GB2312" w:hAnsi="宋体" w:cs="宋体" w:hint="eastAsia"/>
                <w:kern w:val="0"/>
                <w:szCs w:val="21"/>
              </w:rPr>
              <w:t xml:space="preserve">              </w:t>
            </w:r>
          </w:p>
        </w:tc>
        <w:tc>
          <w:tcPr>
            <w:tcW w:w="2538" w:type="dxa"/>
            <w:tcBorders>
              <w:top w:val="nil"/>
              <w:left w:val="nil"/>
              <w:bottom w:val="single" w:sz="4" w:space="0" w:color="auto"/>
              <w:right w:val="single" w:sz="4" w:space="0" w:color="auto"/>
            </w:tcBorders>
            <w:vAlign w:val="center"/>
          </w:tcPr>
          <w:p w:rsidR="00F00E96" w:rsidRDefault="006D0486">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全日制普通高等院校毕业</w:t>
            </w:r>
          </w:p>
        </w:tc>
      </w:tr>
    </w:tbl>
    <w:p w:rsidR="00F00E96" w:rsidRDefault="006D0486">
      <w:pPr>
        <w:rPr>
          <w:rFonts w:ascii="仿宋_GB2312" w:eastAsia="仿宋_GB2312" w:hAnsi="宋体" w:cs="宋体"/>
          <w:sz w:val="28"/>
          <w:szCs w:val="28"/>
        </w:rPr>
        <w:sectPr w:rsidR="00F00E96">
          <w:headerReference w:type="default" r:id="rId7"/>
          <w:footerReference w:type="even" r:id="rId8"/>
          <w:footerReference w:type="default" r:id="rId9"/>
          <w:pgSz w:w="16838" w:h="11906" w:orient="landscape"/>
          <w:pgMar w:top="1758" w:right="1758" w:bottom="779" w:left="1361" w:header="851" w:footer="992" w:gutter="0"/>
          <w:cols w:space="720"/>
          <w:docGrid w:type="lines" w:linePitch="312"/>
        </w:sectPr>
      </w:pPr>
      <w:r>
        <w:rPr>
          <w:rFonts w:ascii="仿宋_GB2312" w:eastAsia="仿宋_GB2312" w:hAnsi="宋体" w:cs="宋体" w:hint="eastAsia"/>
          <w:sz w:val="28"/>
          <w:szCs w:val="28"/>
        </w:rPr>
        <w:t>备注：本次招聘部分</w:t>
      </w:r>
      <w:r>
        <w:rPr>
          <w:rFonts w:ascii="仿宋_GB2312" w:eastAsia="仿宋_GB2312" w:hAnsi="宋体" w:cs="宋体" w:hint="eastAsia"/>
          <w:sz w:val="28"/>
          <w:szCs w:val="28"/>
        </w:rPr>
        <w:t>岗位，必须在林区一线工作锻炼两年，因林区工作实际，性别局限男性。</w:t>
      </w:r>
    </w:p>
    <w:p w:rsidR="00F00E96" w:rsidRDefault="00F00E96" w:rsidP="00D836A9">
      <w:pPr>
        <w:spacing w:line="440" w:lineRule="exact"/>
        <w:rPr>
          <w:rFonts w:ascii="仿宋_GB2312" w:eastAsia="仿宋_GB2312" w:hAnsi="仿宋_GB2312" w:cs="仿宋_GB2312"/>
          <w:sz w:val="32"/>
          <w:szCs w:val="32"/>
        </w:rPr>
      </w:pPr>
    </w:p>
    <w:sectPr w:rsidR="00F00E96" w:rsidSect="00F00E96">
      <w:pgSz w:w="11906" w:h="16838"/>
      <w:pgMar w:top="1440" w:right="1758" w:bottom="936"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486" w:rsidRDefault="006D0486" w:rsidP="00F00E96">
      <w:r>
        <w:separator/>
      </w:r>
    </w:p>
  </w:endnote>
  <w:endnote w:type="continuationSeparator" w:id="0">
    <w:p w:rsidR="006D0486" w:rsidRDefault="006D0486" w:rsidP="00F00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方正兰亭超细黑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96" w:rsidRDefault="00F00E96">
    <w:pPr>
      <w:pStyle w:val="a3"/>
      <w:framePr w:wrap="around" w:vAnchor="text" w:hAnchor="margin" w:xAlign="center" w:y="1"/>
      <w:rPr>
        <w:rStyle w:val="a5"/>
      </w:rPr>
    </w:pPr>
    <w:r>
      <w:fldChar w:fldCharType="begin"/>
    </w:r>
    <w:r w:rsidR="006D0486">
      <w:rPr>
        <w:rStyle w:val="a5"/>
      </w:rPr>
      <w:instrText xml:space="preserve">PAGE  </w:instrText>
    </w:r>
    <w:r>
      <w:fldChar w:fldCharType="end"/>
    </w:r>
  </w:p>
  <w:p w:rsidR="00F00E96" w:rsidRDefault="00F00E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96" w:rsidRDefault="00F00E96">
    <w:pPr>
      <w:pStyle w:val="a3"/>
      <w:framePr w:wrap="around" w:vAnchor="text" w:hAnchor="margin" w:xAlign="center" w:y="1"/>
      <w:rPr>
        <w:rStyle w:val="a5"/>
      </w:rPr>
    </w:pPr>
    <w:r>
      <w:fldChar w:fldCharType="begin"/>
    </w:r>
    <w:r w:rsidR="006D0486">
      <w:rPr>
        <w:rStyle w:val="a5"/>
      </w:rPr>
      <w:instrText xml:space="preserve">PAGE  </w:instrText>
    </w:r>
    <w:r>
      <w:fldChar w:fldCharType="separate"/>
    </w:r>
    <w:r w:rsidR="00D836A9">
      <w:rPr>
        <w:rStyle w:val="a5"/>
        <w:noProof/>
      </w:rPr>
      <w:t>2</w:t>
    </w:r>
    <w:r>
      <w:fldChar w:fldCharType="end"/>
    </w:r>
  </w:p>
  <w:p w:rsidR="00F00E96" w:rsidRDefault="00F00E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486" w:rsidRDefault="006D0486" w:rsidP="00F00E96">
      <w:r>
        <w:separator/>
      </w:r>
    </w:p>
  </w:footnote>
  <w:footnote w:type="continuationSeparator" w:id="0">
    <w:p w:rsidR="006D0486" w:rsidRDefault="006D0486" w:rsidP="00F00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96" w:rsidRDefault="00F00E9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E96"/>
    <w:rsid w:val="006D0486"/>
    <w:rsid w:val="00D836A9"/>
    <w:rsid w:val="00F00E96"/>
    <w:rsid w:val="682E00F5"/>
    <w:rsid w:val="73E22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E96"/>
    <w:pPr>
      <w:widowControl w:val="0"/>
      <w:jc w:val="both"/>
    </w:pPr>
    <w:rPr>
      <w:kern w:val="2"/>
      <w:sz w:val="21"/>
      <w:szCs w:val="24"/>
    </w:rPr>
  </w:style>
  <w:style w:type="paragraph" w:styleId="1">
    <w:name w:val="heading 1"/>
    <w:basedOn w:val="a"/>
    <w:next w:val="a"/>
    <w:qFormat/>
    <w:rsid w:val="00F00E9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00E96"/>
    <w:pPr>
      <w:tabs>
        <w:tab w:val="center" w:pos="4153"/>
        <w:tab w:val="right" w:pos="8306"/>
      </w:tabs>
      <w:snapToGrid w:val="0"/>
      <w:jc w:val="left"/>
    </w:pPr>
    <w:rPr>
      <w:sz w:val="18"/>
      <w:szCs w:val="18"/>
    </w:rPr>
  </w:style>
  <w:style w:type="paragraph" w:styleId="a4">
    <w:name w:val="header"/>
    <w:basedOn w:val="a"/>
    <w:qFormat/>
    <w:rsid w:val="00F00E96"/>
    <w:pPr>
      <w:pBdr>
        <w:bottom w:val="single" w:sz="6" w:space="1" w:color="auto"/>
      </w:pBdr>
      <w:tabs>
        <w:tab w:val="center" w:pos="4153"/>
        <w:tab w:val="right" w:pos="8306"/>
      </w:tabs>
      <w:snapToGrid w:val="0"/>
      <w:jc w:val="center"/>
    </w:pPr>
    <w:rPr>
      <w:sz w:val="18"/>
      <w:szCs w:val="18"/>
    </w:rPr>
  </w:style>
  <w:style w:type="paragraph" w:customStyle="1" w:styleId="CharChar1CharCharCharChar">
    <w:name w:val="Char Char1 Char Char Char Char"/>
    <w:basedOn w:val="1"/>
    <w:rsid w:val="00F00E96"/>
    <w:pPr>
      <w:snapToGrid w:val="0"/>
      <w:spacing w:before="240" w:after="240" w:line="348" w:lineRule="auto"/>
    </w:pPr>
    <w:rPr>
      <w:rFonts w:eastAsia="方正仿宋_GBK"/>
      <w:bCs w:val="0"/>
      <w:szCs w:val="20"/>
    </w:rPr>
  </w:style>
  <w:style w:type="character" w:styleId="a5">
    <w:name w:val="page number"/>
    <w:basedOn w:val="a0"/>
    <w:qFormat/>
    <w:rsid w:val="00F00E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user.LENOVO-6A5CAAAC</dc:creator>
  <cp:lastModifiedBy>Administrator</cp:lastModifiedBy>
  <cp:revision>1</cp:revision>
  <dcterms:created xsi:type="dcterms:W3CDTF">2014-10-29T12:08:00Z</dcterms:created>
  <dcterms:modified xsi:type="dcterms:W3CDTF">2017-02-15T02:35:00Z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