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5A" w:rsidRPr="008D7E5A" w:rsidRDefault="008D7E5A" w:rsidP="008D7E5A">
      <w:pPr>
        <w:widowControl/>
        <w:spacing w:before="100" w:after="100" w:line="301" w:lineRule="atLeast"/>
        <w:ind w:left="100" w:right="100"/>
        <w:jc w:val="center"/>
        <w:rPr>
          <w:rFonts w:ascii="Simsun" w:eastAsia="宋体" w:hAnsi="Simsun" w:cs="宋体"/>
          <w:color w:val="000000"/>
          <w:kern w:val="0"/>
          <w:sz w:val="15"/>
          <w:szCs w:val="15"/>
        </w:rPr>
      </w:pPr>
      <w:r w:rsidRPr="008D7E5A">
        <w:rPr>
          <w:rFonts w:ascii="Simsun" w:eastAsia="宋体" w:hAnsi="Simsun" w:cs="宋体"/>
          <w:color w:val="000000"/>
          <w:kern w:val="0"/>
          <w:sz w:val="18"/>
          <w:szCs w:val="18"/>
        </w:rPr>
        <w:br/>
        <w:t>2016</w:t>
      </w:r>
      <w:r w:rsidRPr="008D7E5A">
        <w:rPr>
          <w:rFonts w:ascii="Simsun" w:eastAsia="宋体" w:hAnsi="Simsun" w:cs="宋体"/>
          <w:color w:val="000000"/>
          <w:kern w:val="0"/>
          <w:sz w:val="18"/>
          <w:szCs w:val="18"/>
        </w:rPr>
        <w:t>年昭平县政法机关公开招聘辅警职位表</w:t>
      </w:r>
    </w:p>
    <w:p w:rsidR="008D7E5A" w:rsidRPr="008D7E5A" w:rsidRDefault="008D7E5A" w:rsidP="008D7E5A">
      <w:pPr>
        <w:widowControl/>
        <w:spacing w:before="100" w:after="100" w:line="301" w:lineRule="atLeast"/>
        <w:ind w:left="100" w:right="100"/>
        <w:jc w:val="left"/>
        <w:rPr>
          <w:rFonts w:ascii="Simsun" w:eastAsia="宋体" w:hAnsi="Simsun" w:cs="宋体"/>
          <w:color w:val="000000"/>
          <w:kern w:val="0"/>
          <w:sz w:val="15"/>
          <w:szCs w:val="15"/>
        </w:rPr>
      </w:pP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 </w:t>
      </w:r>
    </w:p>
    <w:tbl>
      <w:tblPr>
        <w:tblW w:w="9680" w:type="dxa"/>
        <w:tblCellMar>
          <w:left w:w="0" w:type="dxa"/>
          <w:right w:w="0" w:type="dxa"/>
        </w:tblCellMar>
        <w:tblLook w:val="04A0"/>
      </w:tblPr>
      <w:tblGrid>
        <w:gridCol w:w="820"/>
        <w:gridCol w:w="1140"/>
        <w:gridCol w:w="1280"/>
        <w:gridCol w:w="880"/>
        <w:gridCol w:w="1300"/>
        <w:gridCol w:w="1520"/>
        <w:gridCol w:w="1200"/>
        <w:gridCol w:w="1540"/>
      </w:tblGrid>
      <w:tr w:rsidR="008D7E5A" w:rsidRPr="008D7E5A" w:rsidTr="008D7E5A">
        <w:trPr>
          <w:trHeight w:val="5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</w:rPr>
              <w:t>序号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</w:rPr>
              <w:t>职位名称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</w:rPr>
              <w:t>拟招聘人数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</w:rPr>
              <w:t> </w:t>
            </w: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</w:rPr>
              <w:t>职位资格条件</w:t>
            </w: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</w:rPr>
              <w:t>备注</w:t>
            </w:r>
          </w:p>
        </w:tc>
      </w:tr>
      <w:tr w:rsidR="008D7E5A" w:rsidRPr="008D7E5A" w:rsidTr="008D7E5A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5A" w:rsidRPr="008D7E5A" w:rsidRDefault="008D7E5A" w:rsidP="008D7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E5A" w:rsidRPr="008D7E5A" w:rsidRDefault="008D7E5A" w:rsidP="008D7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E5A" w:rsidRPr="008D7E5A" w:rsidRDefault="008D7E5A" w:rsidP="008D7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</w:rPr>
              <w:t> </w:t>
            </w: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</w:rPr>
              <w:t>学历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</w:rPr>
              <w:t>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5A" w:rsidRPr="008D7E5A" w:rsidRDefault="008D7E5A" w:rsidP="008D7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D7E5A" w:rsidRPr="008D7E5A" w:rsidTr="008D7E5A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昭平县委政法委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网络化管理中心专职管理人员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大专及以上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不限专业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无</w:t>
            </w:r>
          </w:p>
        </w:tc>
      </w:tr>
      <w:tr w:rsidR="008D7E5A" w:rsidRPr="008D7E5A" w:rsidTr="008D7E5A">
        <w:trPr>
          <w:trHeight w:val="12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</w:rPr>
              <w:t>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昭平县人民检察院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书记员</w:t>
            </w:r>
            <w:proofErr w:type="gramStart"/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法学类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两年以上基层工作经历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适合男性</w:t>
            </w:r>
          </w:p>
        </w:tc>
      </w:tr>
      <w:tr w:rsidR="008D7E5A" w:rsidRPr="008D7E5A" w:rsidTr="008D7E5A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E5A" w:rsidRPr="008D7E5A" w:rsidRDefault="008D7E5A" w:rsidP="008D7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E5A" w:rsidRPr="008D7E5A" w:rsidRDefault="008D7E5A" w:rsidP="008D7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书记员二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法学类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两年以上基层工作经历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适合女性</w:t>
            </w:r>
          </w:p>
        </w:tc>
      </w:tr>
      <w:tr w:rsidR="008D7E5A" w:rsidRPr="008D7E5A" w:rsidTr="008D7E5A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E5A" w:rsidRPr="008D7E5A" w:rsidRDefault="008D7E5A" w:rsidP="008D7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E5A" w:rsidRPr="008D7E5A" w:rsidRDefault="008D7E5A" w:rsidP="008D7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内勤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大专及以上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法学类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E5A" w:rsidRPr="008D7E5A" w:rsidRDefault="008D7E5A" w:rsidP="008D7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E5A" w:rsidRPr="008D7E5A" w:rsidRDefault="008D7E5A" w:rsidP="008D7E5A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8D7E5A" w:rsidRPr="008D7E5A" w:rsidTr="008D7E5A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昭平县</w:t>
            </w: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br/>
            </w: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公安局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辅警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高中及以上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不限专业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E5A" w:rsidRPr="008D7E5A" w:rsidRDefault="008D7E5A" w:rsidP="008D7E5A">
            <w:pPr>
              <w:widowControl/>
              <w:spacing w:line="301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</w:pPr>
            <w:r w:rsidRPr="008D7E5A">
              <w:rPr>
                <w:rFonts w:ascii="Simsun" w:eastAsia="宋体" w:hAnsi="Simsun" w:cs="宋体"/>
                <w:color w:val="000000"/>
                <w:kern w:val="0"/>
                <w:sz w:val="15"/>
                <w:szCs w:val="15"/>
              </w:rPr>
              <w:t>适合男性，复退军人文化程度放宽到初中及以上</w:t>
            </w:r>
          </w:p>
        </w:tc>
      </w:tr>
    </w:tbl>
    <w:p w:rsidR="008D7E5A" w:rsidRPr="008D7E5A" w:rsidRDefault="008D7E5A" w:rsidP="008D7E5A">
      <w:pPr>
        <w:widowControl/>
        <w:spacing w:before="100" w:after="100" w:line="301" w:lineRule="atLeast"/>
        <w:ind w:left="100" w:right="100"/>
        <w:jc w:val="left"/>
        <w:rPr>
          <w:rFonts w:ascii="Simsun" w:eastAsia="宋体" w:hAnsi="Simsun" w:cs="宋体"/>
          <w:color w:val="000000"/>
          <w:kern w:val="0"/>
          <w:sz w:val="15"/>
          <w:szCs w:val="15"/>
        </w:rPr>
      </w:pP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 </w:t>
      </w:r>
    </w:p>
    <w:p w:rsidR="008D7E5A" w:rsidRPr="008D7E5A" w:rsidRDefault="008D7E5A" w:rsidP="008D7E5A">
      <w:pPr>
        <w:widowControl/>
        <w:spacing w:before="100" w:after="100" w:line="301" w:lineRule="atLeast"/>
        <w:ind w:left="100" w:right="100"/>
        <w:jc w:val="center"/>
        <w:rPr>
          <w:rFonts w:ascii="Simsun" w:eastAsia="宋体" w:hAnsi="Simsun" w:cs="宋体"/>
          <w:color w:val="000000"/>
          <w:kern w:val="0"/>
          <w:sz w:val="15"/>
          <w:szCs w:val="15"/>
        </w:rPr>
      </w:pPr>
      <w:r w:rsidRPr="008D7E5A">
        <w:rPr>
          <w:rFonts w:ascii="Simsun" w:eastAsia="宋体" w:hAnsi="Simsun" w:cs="宋体"/>
          <w:color w:val="000000"/>
          <w:kern w:val="0"/>
          <w:sz w:val="20"/>
          <w:szCs w:val="20"/>
        </w:rPr>
        <w:t>2016</w:t>
      </w:r>
      <w:r w:rsidRPr="008D7E5A">
        <w:rPr>
          <w:rFonts w:ascii="Simsun" w:eastAsia="宋体" w:hAnsi="Simsun" w:cs="宋体"/>
          <w:color w:val="000000"/>
          <w:kern w:val="0"/>
          <w:sz w:val="20"/>
          <w:szCs w:val="20"/>
        </w:rPr>
        <w:t>年公开招聘辅警初选评分标准</w:t>
      </w:r>
    </w:p>
    <w:p w:rsidR="008D7E5A" w:rsidRPr="008D7E5A" w:rsidRDefault="008D7E5A" w:rsidP="008D7E5A">
      <w:pPr>
        <w:widowControl/>
        <w:spacing w:before="100" w:after="100" w:line="301" w:lineRule="atLeast"/>
        <w:ind w:left="100" w:right="100"/>
        <w:jc w:val="left"/>
        <w:rPr>
          <w:rFonts w:ascii="Simsun" w:eastAsia="宋体" w:hAnsi="Simsun" w:cs="宋体"/>
          <w:color w:val="000000"/>
          <w:kern w:val="0"/>
          <w:sz w:val="15"/>
          <w:szCs w:val="15"/>
        </w:rPr>
      </w:pP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 xml:space="preserve">       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一、学历（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3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分）：研究生毕业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3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分；全日制本科毕业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2.8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分，在职国民教育本科毕业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2.5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分；全日制专科毕业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2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分，在职国民教育专科毕业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1.8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分；中专毕业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1.5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分，在职国民教育中专（高中）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1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分。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br/>
        <w:t xml:space="preserve">       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二、职称（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2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分）：中级职称或高级工以上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2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分；助理级职称或中级工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1.5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分；员级职称或初级工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1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分。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br/>
        <w:t xml:space="preserve">       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三、荣誉（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3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分）：综合奖：国家级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3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分；区级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2.5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分；市级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2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分；县级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1.5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分。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br/>
        <w:t xml:space="preserve">       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四、历届警校毕业生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2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分；退伍军人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1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分。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br/>
        <w:t xml:space="preserve">       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注：四项满分为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10</w:t>
      </w:r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分，以上</w:t>
      </w:r>
      <w:proofErr w:type="gramStart"/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各项仅取最高</w:t>
      </w:r>
      <w:proofErr w:type="gramEnd"/>
      <w:r w:rsidRPr="008D7E5A">
        <w:rPr>
          <w:rFonts w:ascii="Simsun" w:eastAsia="宋体" w:hAnsi="Simsun" w:cs="宋体"/>
          <w:color w:val="000000"/>
          <w:kern w:val="0"/>
          <w:sz w:val="15"/>
          <w:szCs w:val="15"/>
        </w:rPr>
        <w:t>分，每小项不累加计分。</w:t>
      </w:r>
    </w:p>
    <w:p w:rsidR="008C5524" w:rsidRPr="008D7E5A" w:rsidRDefault="00127D98"/>
    <w:sectPr w:rsidR="008C5524" w:rsidRPr="008D7E5A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D98" w:rsidRDefault="00127D98" w:rsidP="008D7E5A">
      <w:r>
        <w:separator/>
      </w:r>
    </w:p>
  </w:endnote>
  <w:endnote w:type="continuationSeparator" w:id="0">
    <w:p w:rsidR="00127D98" w:rsidRDefault="00127D98" w:rsidP="008D7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D98" w:rsidRDefault="00127D98" w:rsidP="008D7E5A">
      <w:r>
        <w:separator/>
      </w:r>
    </w:p>
  </w:footnote>
  <w:footnote w:type="continuationSeparator" w:id="0">
    <w:p w:rsidR="00127D98" w:rsidRDefault="00127D98" w:rsidP="008D7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E5A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27D98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AF2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D7E5A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E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E5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7E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D7E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2016-03-16T07:58:00Z</dcterms:created>
  <dcterms:modified xsi:type="dcterms:W3CDTF">2016-03-16T07:58:00Z</dcterms:modified>
</cp:coreProperties>
</file>