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line="450" w:lineRule="atLeast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333333"/>
          <w:sz w:val="30"/>
          <w:szCs w:val="30"/>
        </w:rPr>
        <w:t>长兴教育局公开招聘中小学教师进入体检环节人员名单公示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根据《长兴县教育局2017年公开招聘中小学教师公告》，长兴县教育局组织了公开招聘中小学教师工作，经过自愿报名、资格审查、理论测试、技能测试，现将进入体检环节人员名单公示如下：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初中语文 2人： 郑琳 章文洁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初中数学 2人： 李辉 叶玲菊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中学英语 4人： 唐菲 许璐 胡青 胡梦瑶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高中政治 2人： 刘佳 朱雅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高中历史 2人： 周学芬 闻燕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高中地理 2人： 诸婷婷 刘超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初中社政 2人： 宋利红 潘亚萍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初中科学 2人： 陈欢乐 施云丽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高中体育 1人： 周勇江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中学信息技术 2人： 潘亭 高阳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中职财务 1人： 张沁心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小学语文 20人： 宦晓娇 钱滢 杨志燕 邹颖 金鑫 朱美凤 钱玲玲 徐思琪 沈家乐 林敏 殷敏红 吴晓 吕圆圆 张欣 李倩 卢莉华 金彤 徐月敏 钱秋芬 魏泽婷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小学数学 15人： 钦夏芸 倪萍 沈菲 夏士豪 李章瑶 董莹莹 朱清泉 潘斐斐 罗颖 戴利 曾校 佘文明 鲁越 林林 王登炜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小学英语 3人： 叶心怡 周遥 刘平平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小学科学 7人： 张甜甜 何欢欢 张风萍 包敏娟 张国凤 张佳艺 师敏然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小学音乐 3人： 李媛 姜高燊 陈珊珊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小学体育 2人： 王梦瑶 盛雪峰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小学美术 2人： 闵陈圆 陆加银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小学信息技术 2人： 张韬懿 郑豪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公示时间:2017年3月12日至3月21日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举报电话：组宣人事科(6228136)、监察审计室(6228110 )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D23E4"/>
    <w:rsid w:val="219D23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single"/>
    </w:rPr>
  </w:style>
  <w:style w:type="character" w:styleId="6">
    <w:name w:val="Hyperlink"/>
    <w:basedOn w:val="4"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2017-03-13T09:11:00Z</dcterms:created>
  <dc:creator>Administrator</dc:creator>
  <cp:lastModifiedBy>Administrator</cp:lastModifiedBy>
  <dcterms:modified xsi:type="dcterms:W3CDTF">2017-03-13T09:12:33Z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