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5" w:rsidRPr="00220BE3" w:rsidRDefault="004D0265" w:rsidP="004D0265">
      <w:pPr>
        <w:widowControl/>
        <w:autoSpaceDE w:val="0"/>
        <w:autoSpaceDN w:val="0"/>
        <w:adjustRightInd w:val="0"/>
        <w:rPr>
          <w:kern w:val="0"/>
          <w:sz w:val="32"/>
          <w:szCs w:val="32"/>
          <w:lang w:val="zh-CN"/>
        </w:rPr>
      </w:pPr>
      <w:r w:rsidRPr="00220BE3">
        <w:rPr>
          <w:rFonts w:hAnsi="宋体"/>
          <w:kern w:val="0"/>
          <w:sz w:val="32"/>
          <w:szCs w:val="32"/>
          <w:lang w:val="zh-CN"/>
        </w:rPr>
        <w:t>附件</w:t>
      </w:r>
      <w:r w:rsidRPr="00220BE3">
        <w:rPr>
          <w:kern w:val="0"/>
          <w:sz w:val="32"/>
          <w:szCs w:val="32"/>
          <w:lang w:val="zh-CN"/>
        </w:rPr>
        <w:t>3</w:t>
      </w:r>
    </w:p>
    <w:p w:rsidR="004D0265" w:rsidRDefault="004D0265" w:rsidP="004D0265">
      <w:pPr>
        <w:widowControl/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 w:hAnsi="方正小标宋简体" w:hint="eastAsia"/>
          <w:kern w:val="0"/>
          <w:sz w:val="36"/>
          <w:szCs w:val="36"/>
          <w:lang w:val="zh-CN"/>
        </w:rPr>
      </w:pPr>
      <w:r w:rsidRPr="007134A8">
        <w:rPr>
          <w:rFonts w:ascii="方正小标宋简体" w:eastAsia="方正小标宋简体" w:hint="eastAsia"/>
          <w:kern w:val="0"/>
          <w:sz w:val="36"/>
          <w:szCs w:val="36"/>
          <w:lang w:val="zh-CN"/>
        </w:rPr>
        <w:t>2017</w:t>
      </w:r>
      <w:r w:rsidRPr="007134A8">
        <w:rPr>
          <w:rFonts w:ascii="方正小标宋简体" w:eastAsia="方正小标宋简体" w:hAnsi="方正小标宋简体" w:hint="eastAsia"/>
          <w:kern w:val="0"/>
          <w:sz w:val="36"/>
          <w:szCs w:val="36"/>
          <w:lang w:val="zh-CN"/>
        </w:rPr>
        <w:t>年广西</w:t>
      </w:r>
      <w:r w:rsidRPr="007134A8">
        <w:rPr>
          <w:rFonts w:ascii="方正小标宋简体" w:eastAsia="方正小标宋简体" w:hint="eastAsia"/>
          <w:kern w:val="0"/>
          <w:sz w:val="36"/>
          <w:szCs w:val="36"/>
          <w:lang w:val="zh-CN"/>
        </w:rPr>
        <w:t>“</w:t>
      </w:r>
      <w:r w:rsidRPr="007134A8">
        <w:rPr>
          <w:rFonts w:ascii="方正小标宋简体" w:eastAsia="方正小标宋简体" w:hAnsi="方正小标宋简体" w:hint="eastAsia"/>
          <w:kern w:val="0"/>
          <w:sz w:val="36"/>
          <w:szCs w:val="36"/>
          <w:lang w:val="zh-CN"/>
        </w:rPr>
        <w:t>三支一扶</w:t>
      </w:r>
      <w:r w:rsidRPr="007134A8">
        <w:rPr>
          <w:rFonts w:ascii="方正小标宋简体" w:eastAsia="方正小标宋简体" w:hint="eastAsia"/>
          <w:kern w:val="0"/>
          <w:sz w:val="36"/>
          <w:szCs w:val="36"/>
          <w:lang w:val="zh-CN"/>
        </w:rPr>
        <w:t>”</w:t>
      </w:r>
      <w:r w:rsidRPr="007134A8">
        <w:rPr>
          <w:rFonts w:ascii="方正小标宋简体" w:eastAsia="方正小标宋简体" w:hAnsi="方正小标宋简体" w:hint="eastAsia"/>
          <w:kern w:val="0"/>
          <w:sz w:val="36"/>
          <w:szCs w:val="36"/>
          <w:lang w:val="zh-CN"/>
        </w:rPr>
        <w:t>计划岗位需求征集汇总表</w:t>
      </w:r>
    </w:p>
    <w:p w:rsidR="004D0265" w:rsidRDefault="004D0265" w:rsidP="004D0265">
      <w:pPr>
        <w:widowControl/>
        <w:autoSpaceDE w:val="0"/>
        <w:autoSpaceDN w:val="0"/>
        <w:adjustRightInd w:val="0"/>
        <w:spacing w:line="460" w:lineRule="exact"/>
        <w:ind w:firstLine="646"/>
        <w:jc w:val="center"/>
        <w:rPr>
          <w:rFonts w:eastAsia="仿宋_GB2312" w:hint="eastAsia"/>
          <w:b/>
          <w:color w:val="FF0000"/>
          <w:kern w:val="0"/>
          <w:sz w:val="32"/>
          <w:szCs w:val="32"/>
          <w:lang w:val="zh-CN"/>
        </w:rPr>
      </w:pPr>
      <w:r w:rsidRPr="007134A8">
        <w:rPr>
          <w:rFonts w:eastAsia="仿宋_GB2312"/>
          <w:b/>
          <w:color w:val="FF0000"/>
          <w:kern w:val="0"/>
          <w:sz w:val="32"/>
          <w:szCs w:val="32"/>
          <w:lang w:val="zh-CN"/>
        </w:rPr>
        <w:t>（市三支一扶办填写）</w:t>
      </w:r>
    </w:p>
    <w:tbl>
      <w:tblPr>
        <w:tblW w:w="14507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"/>
        <w:gridCol w:w="927"/>
        <w:gridCol w:w="1758"/>
        <w:gridCol w:w="1800"/>
        <w:gridCol w:w="1260"/>
        <w:gridCol w:w="900"/>
        <w:gridCol w:w="1800"/>
        <w:gridCol w:w="1440"/>
        <w:gridCol w:w="1440"/>
        <w:gridCol w:w="1080"/>
        <w:gridCol w:w="1620"/>
      </w:tblGrid>
      <w:tr w:rsidR="004D0265" w:rsidRPr="00220BE3" w:rsidTr="00220852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选派机构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专业要求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</w:rPr>
              <w:t>学历要求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hint="eastAsia"/>
                <w:kern w:val="0"/>
                <w:sz w:val="24"/>
                <w:lang w:val="zh-CN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需求</w:t>
            </w:r>
          </w:p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人数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工作去向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hint="eastAsia"/>
                <w:kern w:val="0"/>
                <w:sz w:val="24"/>
                <w:lang w:val="zh-CN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联系人</w:t>
            </w:r>
          </w:p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及电话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  <w:lang w:val="zh-CN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是否承诺给予每月不低于</w:t>
            </w:r>
            <w:r w:rsidRPr="004521D6">
              <w:rPr>
                <w:rFonts w:ascii="黑体" w:eastAsia="黑体" w:hAnsi="黑体" w:hint="eastAsia"/>
                <w:kern w:val="0"/>
                <w:sz w:val="24"/>
                <w:lang w:val="zh-CN"/>
              </w:rPr>
              <w:t>6</w:t>
            </w: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00元补贴和解决住宿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  <w:lang w:val="zh-CN"/>
              </w:rPr>
              <w:t>是否列入单位职工绩效考核范围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</w:rPr>
              <w:t>生活补贴是否列入县财政</w:t>
            </w:r>
          </w:p>
          <w:p w:rsidR="004D0265" w:rsidRPr="004521D6" w:rsidRDefault="004D0265" w:rsidP="00220852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4521D6">
              <w:rPr>
                <w:rFonts w:ascii="黑体" w:eastAsia="黑体" w:hAnsi="黑体"/>
                <w:kern w:val="0"/>
                <w:sz w:val="24"/>
              </w:rPr>
              <w:t>预算</w:t>
            </w:r>
          </w:p>
        </w:tc>
      </w:tr>
      <w:tr w:rsidR="004D0265" w:rsidRPr="00220BE3" w:rsidTr="0022085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AB2D14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B2D14"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田东县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劳动就业和社会保障服务机构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会计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</w:rPr>
              <w:t>本科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到乡镇劳动就业和社会保障服务机构工作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张三0776-2937200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</w:tr>
      <w:tr w:rsidR="004D0265" w:rsidRPr="00220BE3" w:rsidTr="00220852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AB2D14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B2D14"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田东县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农技服务机构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植物保护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</w:rPr>
              <w:t>大专及以上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到乡镇农技服务机构工作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李四0776-2937201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</w:tr>
      <w:tr w:rsidR="004D0265" w:rsidRPr="00220BE3" w:rsidTr="0022085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AB2D14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B2D14"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田东县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医疗卫生机构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临床医学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</w:rPr>
              <w:t>大专及以上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到乡镇医疗卫生机构工作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马六0776-2937202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0265" w:rsidRPr="009320C5" w:rsidRDefault="004D0265" w:rsidP="00220852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320C5">
              <w:rPr>
                <w:rFonts w:ascii="宋体" w:hAnsi="宋体"/>
                <w:kern w:val="0"/>
                <w:sz w:val="24"/>
                <w:lang w:val="zh-CN"/>
              </w:rPr>
              <w:t>是</w:t>
            </w:r>
          </w:p>
        </w:tc>
      </w:tr>
    </w:tbl>
    <w:p w:rsidR="004D0265" w:rsidRDefault="004D0265" w:rsidP="004D0265">
      <w:pPr>
        <w:widowControl/>
        <w:autoSpaceDE w:val="0"/>
        <w:autoSpaceDN w:val="0"/>
        <w:adjustRightInd w:val="0"/>
        <w:spacing w:line="300" w:lineRule="exact"/>
        <w:rPr>
          <w:rFonts w:eastAsia="仿宋" w:hint="eastAsia"/>
          <w:kern w:val="0"/>
          <w:sz w:val="30"/>
          <w:szCs w:val="30"/>
          <w:lang w:val="zh-CN"/>
        </w:rPr>
      </w:pPr>
    </w:p>
    <w:p w:rsidR="004D0265" w:rsidRPr="00776F37" w:rsidRDefault="004D0265" w:rsidP="004D0265">
      <w:pPr>
        <w:widowControl/>
        <w:autoSpaceDE w:val="0"/>
        <w:autoSpaceDN w:val="0"/>
        <w:adjustRightInd w:val="0"/>
        <w:rPr>
          <w:rFonts w:eastAsia="仿宋"/>
          <w:kern w:val="0"/>
          <w:sz w:val="30"/>
          <w:szCs w:val="30"/>
          <w:lang w:val="zh-CN"/>
        </w:rPr>
      </w:pPr>
      <w:r w:rsidRPr="00776F37">
        <w:rPr>
          <w:rFonts w:eastAsia="仿宋"/>
          <w:kern w:val="0"/>
          <w:sz w:val="30"/>
          <w:szCs w:val="30"/>
          <w:lang w:val="zh-CN"/>
        </w:rPr>
        <w:t>填报单位（盖章）：</w:t>
      </w:r>
      <w:r w:rsidRPr="00776F37">
        <w:rPr>
          <w:rFonts w:eastAsia="仿宋"/>
          <w:color w:val="FF0000"/>
          <w:kern w:val="0"/>
          <w:sz w:val="30"/>
          <w:szCs w:val="30"/>
          <w:lang w:val="zh-CN"/>
        </w:rPr>
        <w:t xml:space="preserve">   </w:t>
      </w:r>
      <w:r w:rsidRPr="00776F37">
        <w:rPr>
          <w:rFonts w:eastAsia="仿宋"/>
          <w:kern w:val="0"/>
          <w:sz w:val="30"/>
          <w:szCs w:val="30"/>
          <w:lang w:val="zh-CN"/>
        </w:rPr>
        <w:t xml:space="preserve">    </w:t>
      </w:r>
      <w:r>
        <w:rPr>
          <w:rFonts w:eastAsia="仿宋" w:hint="eastAsia"/>
          <w:kern w:val="0"/>
          <w:sz w:val="30"/>
          <w:szCs w:val="30"/>
          <w:lang w:val="zh-CN"/>
        </w:rPr>
        <w:t xml:space="preserve">   </w:t>
      </w:r>
      <w:r w:rsidRPr="00776F37">
        <w:rPr>
          <w:rFonts w:eastAsia="仿宋"/>
          <w:kern w:val="0"/>
          <w:sz w:val="30"/>
          <w:szCs w:val="30"/>
          <w:lang w:val="zh-CN"/>
        </w:rPr>
        <w:t xml:space="preserve">   </w:t>
      </w:r>
      <w:r>
        <w:rPr>
          <w:rFonts w:eastAsia="仿宋" w:hint="eastAsia"/>
          <w:kern w:val="0"/>
          <w:sz w:val="30"/>
          <w:szCs w:val="30"/>
          <w:lang w:val="zh-CN"/>
        </w:rPr>
        <w:t xml:space="preserve">  </w:t>
      </w:r>
      <w:r w:rsidRPr="00776F37">
        <w:rPr>
          <w:rFonts w:eastAsia="仿宋"/>
          <w:kern w:val="0"/>
          <w:sz w:val="30"/>
          <w:szCs w:val="30"/>
          <w:lang w:val="zh-CN"/>
        </w:rPr>
        <w:t>填报日期：</w:t>
      </w:r>
      <w:r w:rsidRPr="00776F37">
        <w:rPr>
          <w:rFonts w:eastAsia="仿宋"/>
          <w:kern w:val="0"/>
          <w:sz w:val="30"/>
          <w:szCs w:val="30"/>
          <w:lang w:val="zh-CN"/>
        </w:rPr>
        <w:t xml:space="preserve">       </w:t>
      </w:r>
      <w:r>
        <w:rPr>
          <w:rFonts w:eastAsia="仿宋" w:hint="eastAsia"/>
          <w:kern w:val="0"/>
          <w:sz w:val="30"/>
          <w:szCs w:val="30"/>
          <w:lang w:val="zh-CN"/>
        </w:rPr>
        <w:t xml:space="preserve"> </w:t>
      </w:r>
      <w:r w:rsidRPr="00776F37">
        <w:rPr>
          <w:rFonts w:eastAsia="仿宋"/>
          <w:kern w:val="0"/>
          <w:sz w:val="30"/>
          <w:szCs w:val="30"/>
          <w:lang w:val="zh-CN"/>
        </w:rPr>
        <w:t xml:space="preserve">     </w:t>
      </w:r>
      <w:r w:rsidRPr="00776F37">
        <w:rPr>
          <w:rFonts w:eastAsia="仿宋"/>
          <w:kern w:val="0"/>
          <w:sz w:val="30"/>
          <w:szCs w:val="30"/>
          <w:lang w:val="zh-CN"/>
        </w:rPr>
        <w:t>填报人：</w:t>
      </w:r>
      <w:r w:rsidRPr="00776F37">
        <w:rPr>
          <w:rFonts w:eastAsia="仿宋"/>
          <w:kern w:val="0"/>
          <w:sz w:val="30"/>
          <w:szCs w:val="30"/>
          <w:lang w:val="zh-CN"/>
        </w:rPr>
        <w:t xml:space="preserve">        </w:t>
      </w:r>
      <w:r>
        <w:rPr>
          <w:rFonts w:eastAsia="仿宋" w:hint="eastAsia"/>
          <w:kern w:val="0"/>
          <w:sz w:val="30"/>
          <w:szCs w:val="30"/>
          <w:lang w:val="zh-CN"/>
        </w:rPr>
        <w:t xml:space="preserve"> </w:t>
      </w:r>
      <w:r w:rsidRPr="00776F37">
        <w:rPr>
          <w:rFonts w:eastAsia="仿宋"/>
          <w:kern w:val="0"/>
          <w:sz w:val="30"/>
          <w:szCs w:val="30"/>
          <w:lang w:val="zh-CN"/>
        </w:rPr>
        <w:t xml:space="preserve">  </w:t>
      </w:r>
      <w:r w:rsidRPr="00776F37">
        <w:rPr>
          <w:rFonts w:eastAsia="仿宋"/>
          <w:kern w:val="0"/>
          <w:sz w:val="30"/>
          <w:szCs w:val="30"/>
          <w:lang w:val="zh-CN"/>
        </w:rPr>
        <w:t>联系电话：</w:t>
      </w:r>
      <w:r w:rsidRPr="00776F37">
        <w:rPr>
          <w:rFonts w:eastAsia="仿宋"/>
          <w:kern w:val="0"/>
          <w:sz w:val="30"/>
          <w:szCs w:val="30"/>
          <w:lang w:val="zh-CN"/>
        </w:rPr>
        <w:t xml:space="preserve">  </w:t>
      </w:r>
    </w:p>
    <w:p w:rsidR="004D0265" w:rsidRPr="00220BE3" w:rsidRDefault="004D0265" w:rsidP="004D0265">
      <w:pPr>
        <w:widowControl/>
        <w:autoSpaceDE w:val="0"/>
        <w:autoSpaceDN w:val="0"/>
        <w:adjustRightInd w:val="0"/>
        <w:rPr>
          <w:kern w:val="0"/>
          <w:sz w:val="20"/>
          <w:lang w:val="zh-CN"/>
        </w:rPr>
      </w:pPr>
    </w:p>
    <w:p w:rsidR="003915D1" w:rsidRDefault="004D0265" w:rsidP="004D0265">
      <w:r w:rsidRPr="00A00D39">
        <w:rPr>
          <w:rFonts w:eastAsia="仿宋_GB2312"/>
          <w:kern w:val="0"/>
          <w:sz w:val="28"/>
          <w:szCs w:val="28"/>
          <w:lang w:val="zh-CN"/>
        </w:rPr>
        <w:t>注：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此表由各市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“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三支一扶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”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办根据附件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2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报送情况进行汇总审核后，登陆广西三支一扶网申报。</w:t>
      </w:r>
    </w:p>
    <w:sectPr w:rsidR="003915D1" w:rsidSect="004D02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D1" w:rsidRDefault="003915D1" w:rsidP="004D0265">
      <w:r>
        <w:separator/>
      </w:r>
    </w:p>
  </w:endnote>
  <w:endnote w:type="continuationSeparator" w:id="1">
    <w:p w:rsidR="003915D1" w:rsidRDefault="003915D1" w:rsidP="004D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D1" w:rsidRDefault="003915D1" w:rsidP="004D0265">
      <w:r>
        <w:separator/>
      </w:r>
    </w:p>
  </w:footnote>
  <w:footnote w:type="continuationSeparator" w:id="1">
    <w:p w:rsidR="003915D1" w:rsidRDefault="003915D1" w:rsidP="004D0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265"/>
    <w:rsid w:val="003915D1"/>
    <w:rsid w:val="004D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2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2017-03-13T01:53:00Z</dcterms:created>
  <dcterms:modified xsi:type="dcterms:W3CDTF">2017-03-13T01:53:00Z</dcterms:modified>
</cp:coreProperties>
</file>