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margin" w:tblpY="314"/>
        <w:tblW w:w="9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4"/>
        <w:gridCol w:w="609"/>
        <w:gridCol w:w="226"/>
        <w:gridCol w:w="911"/>
        <w:gridCol w:w="203"/>
        <w:gridCol w:w="83"/>
        <w:gridCol w:w="529"/>
        <w:gridCol w:w="764"/>
        <w:gridCol w:w="455"/>
        <w:gridCol w:w="293"/>
        <w:gridCol w:w="197"/>
        <w:gridCol w:w="658"/>
        <w:gridCol w:w="177"/>
        <w:gridCol w:w="972"/>
        <w:gridCol w:w="588"/>
        <w:gridCol w:w="44"/>
        <w:gridCol w:w="192"/>
        <w:gridCol w:w="185"/>
        <w:gridCol w:w="947"/>
        <w:gridCol w:w="10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6891" w:type="dxa"/>
            <w:gridSpan w:val="14"/>
            <w:tcBorders>
              <w:top w:val="dashed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36"/>
                <w:szCs w:val="36"/>
              </w:rPr>
              <w:t>英华楼考场分布</w:t>
            </w:r>
          </w:p>
        </w:tc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三楼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厕所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17   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九（1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18 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九（1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1423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1423" w:type="dxa"/>
            <w:gridSpan w:val="4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02  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九（2）班</w:t>
            </w:r>
          </w:p>
        </w:tc>
        <w:tc>
          <w:tcPr>
            <w:tcW w:w="1748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五楼</w:t>
            </w:r>
          </w:p>
        </w:tc>
        <w:tc>
          <w:tcPr>
            <w:tcW w:w="1148" w:type="dxa"/>
            <w:gridSpan w:val="3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01</w:t>
            </w:r>
            <w:r>
              <w:rPr>
                <w:rFonts w:hint="eastAsia" w:ascii="楷体" w:hAnsi="楷体" w:eastAsia="楷体" w:cs="楷体"/>
                <w:b/>
                <w:sz w:val="16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九（1）班</w:t>
            </w:r>
          </w:p>
        </w:tc>
        <w:tc>
          <w:tcPr>
            <w:tcW w:w="1149" w:type="dxa"/>
            <w:gridSpan w:val="2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二楼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厕所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eastAsia="zh-CN"/>
              </w:rPr>
              <w:t>七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eastAsia="zh-CN"/>
              </w:rPr>
              <w:t>七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1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广播室</w:t>
            </w:r>
          </w:p>
        </w:tc>
        <w:tc>
          <w:tcPr>
            <w:tcW w:w="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10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九（10）班</w:t>
            </w:r>
          </w:p>
        </w:tc>
        <w:tc>
          <w:tcPr>
            <w:tcW w:w="911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09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九（9）班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08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九（8）班</w:t>
            </w:r>
          </w:p>
        </w:tc>
        <w:tc>
          <w:tcPr>
            <w:tcW w:w="764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四楼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07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九（7）班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06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九（6）班</w:t>
            </w:r>
          </w:p>
        </w:tc>
        <w:tc>
          <w:tcPr>
            <w:tcW w:w="972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05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九（5）班</w:t>
            </w:r>
          </w:p>
        </w:tc>
        <w:tc>
          <w:tcPr>
            <w:tcW w:w="63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一楼</w:t>
            </w:r>
          </w:p>
        </w:tc>
        <w:tc>
          <w:tcPr>
            <w:tcW w:w="13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3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eastAsia="zh-CN"/>
              </w:rPr>
              <w:t>七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15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10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36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eastAsia="zh-CN"/>
              </w:rPr>
              <w:t>七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16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1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三楼</w:t>
            </w:r>
          </w:p>
        </w:tc>
        <w:tc>
          <w:tcPr>
            <w:tcW w:w="835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11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九（11）班</w:t>
            </w:r>
          </w:p>
        </w:tc>
        <w:tc>
          <w:tcPr>
            <w:tcW w:w="91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12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九（12）班</w:t>
            </w:r>
          </w:p>
        </w:tc>
        <w:tc>
          <w:tcPr>
            <w:tcW w:w="81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13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九（13）班</w:t>
            </w:r>
          </w:p>
        </w:tc>
        <w:tc>
          <w:tcPr>
            <w:tcW w:w="76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三楼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14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九（14）班</w:t>
            </w:r>
          </w:p>
        </w:tc>
        <w:tc>
          <w:tcPr>
            <w:tcW w:w="835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15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九（15）班</w:t>
            </w:r>
          </w:p>
        </w:tc>
        <w:tc>
          <w:tcPr>
            <w:tcW w:w="972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16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九（1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58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</w:p>
        </w:tc>
        <w:tc>
          <w:tcPr>
            <w:tcW w:w="2185" w:type="dxa"/>
            <w:gridSpan w:val="3"/>
            <w:tcBorders>
              <w:left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14" w:type="dxa"/>
            <w:tcBorders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医疗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值班室</w:t>
            </w:r>
          </w:p>
        </w:tc>
        <w:tc>
          <w:tcPr>
            <w:tcW w:w="83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28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七（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911" w:type="dxa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七（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七（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6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二楼</w:t>
            </w: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七（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5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七（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9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2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七（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6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四楼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04</w:t>
            </w:r>
            <w:r>
              <w:rPr>
                <w:rFonts w:hint="eastAsia" w:ascii="楷体" w:hAnsi="楷体" w:eastAsia="楷体" w:cs="楷体"/>
                <w:b/>
                <w:sz w:val="16"/>
                <w:szCs w:val="28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九（4）班</w:t>
            </w:r>
          </w:p>
        </w:tc>
        <w:tc>
          <w:tcPr>
            <w:tcW w:w="10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03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九（3）班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814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一楼</w:t>
            </w:r>
          </w:p>
        </w:tc>
        <w:tc>
          <w:tcPr>
            <w:tcW w:w="83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29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七（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911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3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七（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10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81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七（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11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764" w:type="dxa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一楼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>大厅</w:t>
            </w:r>
          </w:p>
        </w:tc>
        <w:tc>
          <w:tcPr>
            <w:tcW w:w="9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3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七（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12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83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3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七（1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97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3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七（1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4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6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三楼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19   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  <w:tc>
          <w:tcPr>
            <w:tcW w:w="1053" w:type="dxa"/>
            <w:tcBorders>
              <w:lef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20    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九（2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/>
                <w:sz w:val="13"/>
                <w:szCs w:val="28"/>
              </w:rPr>
              <w:t>）班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763" w:type="dxa"/>
            <w:gridSpan w:val="5"/>
            <w:vMerge w:val="restart"/>
            <w:tcBorders>
              <w:left w:val="dashed" w:color="auto" w:sz="4" w:space="0"/>
              <w:bottom w:val="dashed" w:color="auto" w:sz="4" w:space="0"/>
              <w:right w:val="dashed" w:color="auto" w:sz="4" w:space="0"/>
            </w:tcBorders>
            <w:shd w:val="clear" w:color="auto" w:fill="C0C0C0"/>
            <w:vAlign w:val="center"/>
          </w:tcPr>
          <w:p>
            <w:pPr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 xml:space="preserve">         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绿     地               </w:t>
            </w:r>
          </w:p>
        </w:tc>
        <w:tc>
          <w:tcPr>
            <w:tcW w:w="2124" w:type="dxa"/>
            <w:gridSpan w:val="5"/>
            <w:vMerge w:val="restart"/>
            <w:tcBorders>
              <w:top w:val="single" w:color="auto" w:sz="4" w:space="0"/>
              <w:left w:val="dashed" w:color="auto" w:sz="4" w:space="0"/>
              <w:right w:val="dashed" w:color="auto" w:sz="4" w:space="0"/>
            </w:tcBorders>
            <w:shd w:val="clear" w:color="auto" w:fill="auto"/>
            <w:vAlign w:val="top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入 口</w:t>
            </w:r>
          </w:p>
          <w:p>
            <w:pPr>
              <w:ind w:firstLine="118" w:firstLineChars="49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</w:p>
        </w:tc>
        <w:tc>
          <w:tcPr>
            <w:tcW w:w="2004" w:type="dxa"/>
            <w:gridSpan w:val="4"/>
            <w:vMerge w:val="restart"/>
            <w:tcBorders>
              <w:top w:val="single" w:color="auto" w:sz="4" w:space="0"/>
              <w:left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18"/>
                <w:szCs w:val="18"/>
              </w:rPr>
              <w:t xml:space="preserve">  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  绿    地 </w:t>
            </w: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 xml:space="preserve">                                         </w:t>
            </w:r>
          </w:p>
        </w:tc>
        <w:tc>
          <w:tcPr>
            <w:tcW w:w="632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二楼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1053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2763" w:type="dxa"/>
            <w:gridSpan w:val="5"/>
            <w:vMerge w:val="continue"/>
            <w:tcBorders>
              <w:left w:val="dashed" w:color="auto" w:sz="4" w:space="0"/>
              <w:bottom w:val="single" w:color="auto" w:sz="4" w:space="0"/>
              <w:right w:val="dashed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2124" w:type="dxa"/>
            <w:gridSpan w:val="5"/>
            <w:vMerge w:val="continue"/>
            <w:tcBorders>
              <w:left w:val="dashed" w:color="auto" w:sz="4" w:space="0"/>
              <w:bottom w:val="single" w:color="auto" w:sz="4" w:space="0"/>
              <w:right w:val="dashed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4"/>
            <w:vMerge w:val="continue"/>
            <w:tcBorders>
              <w:left w:val="dashed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632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0"/>
                <w:szCs w:val="20"/>
              </w:rPr>
            </w:pPr>
            <w:r>
              <w:rPr>
                <w:rFonts w:hint="eastAsia" w:ascii="楷体" w:hAnsi="楷体" w:eastAsia="楷体" w:cs="楷体"/>
                <w:b/>
                <w:sz w:val="20"/>
                <w:szCs w:val="20"/>
              </w:rPr>
              <w:t>一楼</w:t>
            </w:r>
          </w:p>
        </w:tc>
        <w:tc>
          <w:tcPr>
            <w:tcW w:w="132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主考室</w:t>
            </w:r>
          </w:p>
        </w:tc>
        <w:tc>
          <w:tcPr>
            <w:tcW w:w="105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监控室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23" w:type="dxa"/>
            <w:gridSpan w:val="16"/>
            <w:vMerge w:val="restart"/>
            <w:tcBorders>
              <w:left w:val="dash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  <w:r>
              <w:rPr>
                <w:rFonts w:hint="eastAsia" w:ascii="楷体" w:hAnsi="楷体" w:eastAsia="楷体" w:cs="楷体"/>
                <w:b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1757045</wp:posOffset>
                      </wp:positionH>
                      <wp:positionV relativeFrom="paragraph">
                        <wp:posOffset>222250</wp:posOffset>
                      </wp:positionV>
                      <wp:extent cx="1143000" cy="4445"/>
                      <wp:effectExtent l="0" t="38100" r="0" b="52705"/>
                      <wp:wrapNone/>
                      <wp:docPr id="1" name="Line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445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99" o:spid="_x0000_s1026" o:spt="20" style="position:absolute;left:0pt;margin-left:138.35pt;margin-top:17.5pt;height:0.35pt;width:90pt;z-index:251659264;mso-width-relative:page;mso-height-relative:page;" filled="f" coordsize="21600,21600" o:gfxdata="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IwIWA/XAAAACQEAAA8AAAAAAAAAAQAgAAAAIgAAAGRycy9kb3ducmV2&#10;LnhtbFBLAQIUABQAAAAIAIdO4kBwMynnxAEAAJgDAAAOAAAAAAAAAAEAIAAAACYBAABkcnMvZTJv&#10;RG9jLnhtbFBLBQYAAAAABgAGAFkBAABcBQAAAAA=&#10;">
                      <v:path arrowok="t"/>
                      <v:fill on="f" focussize="0,0"/>
                      <v:stroke weight="2pt" startarrow="block" endarrow="block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b/>
                <w:sz w:val="28"/>
                <w:szCs w:val="24"/>
              </w:rPr>
              <w:t>东</w:t>
            </w:r>
            <w:r>
              <w:rPr>
                <w:rFonts w:hint="eastAsia" w:ascii="楷体" w:hAnsi="楷体" w:eastAsia="楷体" w:cs="楷体"/>
                <w:b/>
                <w:sz w:val="32"/>
                <w:szCs w:val="28"/>
              </w:rPr>
              <w:t xml:space="preserve">               </w:t>
            </w:r>
            <w:r>
              <w:rPr>
                <w:rFonts w:hint="eastAsia" w:ascii="楷体" w:hAnsi="楷体" w:eastAsia="楷体" w:cs="楷体"/>
                <w:b/>
                <w:sz w:val="28"/>
                <w:szCs w:val="24"/>
              </w:rPr>
              <w:t>西</w:t>
            </w:r>
          </w:p>
        </w:tc>
        <w:tc>
          <w:tcPr>
            <w:tcW w:w="237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10"/>
                <w:szCs w:val="1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</w:trPr>
        <w:tc>
          <w:tcPr>
            <w:tcW w:w="7523" w:type="dxa"/>
            <w:gridSpan w:val="16"/>
            <w:vMerge w:val="continue"/>
            <w:tcBorders>
              <w:left w:val="dashed" w:color="auto" w:sz="4" w:space="0"/>
              <w:bottom w:val="dashed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18"/>
                <w:szCs w:val="18"/>
              </w:rPr>
            </w:pPr>
          </w:p>
        </w:tc>
        <w:tc>
          <w:tcPr>
            <w:tcW w:w="37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</w:p>
        </w:tc>
        <w:tc>
          <w:tcPr>
            <w:tcW w:w="20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957"/>
              </w:tabs>
              <w:jc w:val="center"/>
              <w:rPr>
                <w:rFonts w:hint="eastAsia" w:ascii="楷体" w:hAnsi="楷体" w:eastAsia="楷体" w:cs="楷体"/>
                <w:b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sz w:val="24"/>
                <w:szCs w:val="24"/>
              </w:rPr>
              <w:t>考务会议室</w:t>
            </w:r>
          </w:p>
        </w:tc>
      </w:tr>
    </w:tbl>
    <w:p>
      <w:pPr>
        <w:spacing w:before="156" w:beforeLines="50" w:line="520" w:lineRule="exact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spacing w:before="156" w:beforeLines="50" w:line="520" w:lineRule="exact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spacing w:before="156" w:beforeLines="50" w:line="520" w:lineRule="exact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spacing w:before="156" w:beforeLines="50" w:line="520" w:lineRule="exact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spacing w:before="156" w:beforeLines="50" w:line="520" w:lineRule="exact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spacing w:before="156" w:beforeLines="50" w:line="520" w:lineRule="exact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spacing w:before="156" w:beforeLines="50" w:line="520" w:lineRule="exact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spacing w:before="156" w:beforeLines="50" w:line="520" w:lineRule="exact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spacing w:before="156" w:beforeLines="50" w:line="520" w:lineRule="exact"/>
        <w:jc w:val="center"/>
        <w:rPr>
          <w:rFonts w:hint="eastAsia" w:ascii="楷体" w:hAnsi="楷体" w:eastAsia="楷体" w:cs="楷体"/>
          <w:b/>
          <w:sz w:val="36"/>
          <w:szCs w:val="36"/>
        </w:rPr>
      </w:pPr>
    </w:p>
    <w:p>
      <w:pPr>
        <w:spacing w:before="156" w:beforeLines="50" w:line="520" w:lineRule="exact"/>
        <w:jc w:val="center"/>
        <w:rPr>
          <w:rFonts w:hint="eastAsia" w:ascii="楷体" w:hAnsi="楷体" w:eastAsia="楷体" w:cs="楷体"/>
          <w:b/>
          <w:sz w:val="36"/>
          <w:szCs w:val="36"/>
        </w:rPr>
      </w:pPr>
      <w:r>
        <w:rPr>
          <w:rFonts w:hint="eastAsia" w:ascii="楷体" w:hAnsi="楷体" w:eastAsia="楷体" w:cs="楷体"/>
          <w:b/>
          <w:sz w:val="36"/>
          <w:szCs w:val="36"/>
        </w:rPr>
        <w:t>铭训楼考场分布</w:t>
      </w:r>
    </w:p>
    <w:tbl>
      <w:tblPr>
        <w:tblStyle w:val="3"/>
        <w:tblpPr w:leftFromText="180" w:rightFromText="180" w:vertAnchor="text" w:horzAnchor="margin" w:tblpXSpec="center" w:tblpY="290"/>
        <w:tblW w:w="93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8"/>
        <w:gridCol w:w="1795"/>
        <w:gridCol w:w="1795"/>
        <w:gridCol w:w="1796"/>
        <w:gridCol w:w="1794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五楼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厕所</w:t>
            </w:r>
          </w:p>
        </w:tc>
        <w:tc>
          <w:tcPr>
            <w:tcW w:w="1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7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八（1）班</w:t>
            </w:r>
          </w:p>
        </w:tc>
        <w:tc>
          <w:tcPr>
            <w:tcW w:w="1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38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八（2）班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39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八（3）班</w:t>
            </w:r>
          </w:p>
        </w:tc>
        <w:tc>
          <w:tcPr>
            <w:tcW w:w="17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0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八（4）班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五楼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四楼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厕所</w:t>
            </w:r>
          </w:p>
        </w:tc>
        <w:tc>
          <w:tcPr>
            <w:tcW w:w="1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4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八（8）班</w:t>
            </w:r>
          </w:p>
        </w:tc>
        <w:tc>
          <w:tcPr>
            <w:tcW w:w="1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3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八（7）班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2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八（6）班</w:t>
            </w:r>
          </w:p>
        </w:tc>
        <w:tc>
          <w:tcPr>
            <w:tcW w:w="17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八（5）班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四楼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三楼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厕所</w:t>
            </w:r>
          </w:p>
        </w:tc>
        <w:tc>
          <w:tcPr>
            <w:tcW w:w="1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5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八（9）班</w:t>
            </w:r>
          </w:p>
        </w:tc>
        <w:tc>
          <w:tcPr>
            <w:tcW w:w="1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6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八（10）班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7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八（11）班</w:t>
            </w:r>
          </w:p>
        </w:tc>
        <w:tc>
          <w:tcPr>
            <w:tcW w:w="17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48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八（12）班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三楼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二楼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厕所</w:t>
            </w:r>
          </w:p>
        </w:tc>
        <w:tc>
          <w:tcPr>
            <w:tcW w:w="1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52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八（16）班</w:t>
            </w:r>
          </w:p>
        </w:tc>
        <w:tc>
          <w:tcPr>
            <w:tcW w:w="1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1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八（15）班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0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八（14）班</w:t>
            </w:r>
          </w:p>
        </w:tc>
        <w:tc>
          <w:tcPr>
            <w:tcW w:w="17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49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八（13）班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二楼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1108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一楼</w:t>
            </w:r>
          </w:p>
          <w:p>
            <w:pPr>
              <w:spacing w:line="24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厕所</w:t>
            </w:r>
          </w:p>
        </w:tc>
        <w:tc>
          <w:tcPr>
            <w:tcW w:w="1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3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八（17）班</w:t>
            </w:r>
          </w:p>
        </w:tc>
        <w:tc>
          <w:tcPr>
            <w:tcW w:w="1795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4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八（18）班</w:t>
            </w:r>
          </w:p>
        </w:tc>
        <w:tc>
          <w:tcPr>
            <w:tcW w:w="1796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5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八（1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）班</w:t>
            </w:r>
          </w:p>
        </w:tc>
        <w:tc>
          <w:tcPr>
            <w:tcW w:w="179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6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八（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）班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一楼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exact"/>
          <w:jc w:val="center"/>
        </w:trPr>
        <w:tc>
          <w:tcPr>
            <w:tcW w:w="2903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存车处</w:t>
            </w:r>
          </w:p>
        </w:tc>
        <w:tc>
          <w:tcPr>
            <w:tcW w:w="3591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179705</wp:posOffset>
                      </wp:positionV>
                      <wp:extent cx="1143000" cy="4445"/>
                      <wp:effectExtent l="0" t="38100" r="0" b="52705"/>
                      <wp:wrapNone/>
                      <wp:docPr id="3" name="Lin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4445"/>
                              </a:xfrm>
                              <a:prstGeom prst="line">
                                <a:avLst/>
                              </a:prstGeom>
                              <a:ln w="25400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Line 106" o:spid="_x0000_s1026" o:spt="20" style="position:absolute;left:0pt;margin-left:39.05pt;margin-top:14.15pt;height:0.35pt;width:90pt;z-index:251663360;mso-width-relative:page;mso-height-relative:page;" filled="f" coordsize="21600,21600" o:gfxdata="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PLh1f1wAAAAgBAAAPAAAAAAAAAAEAIAAAACIAAABkcnMvZG93bnJl&#10;di54bWxQSwECFAAUAAAACACHTuJAXqm9AsUBAACZAwAADgAAAAAAAAABACAAAAAmAQAAZHJzL2Uy&#10;b0RvYy54bWxQSwUGAAAAAAYABgBZAQAAXQUAAAAA&#10;">
                      <v:path arrowok="t"/>
                      <v:fill on="f" focussize="0,0"/>
                      <v:stroke weight="2pt" startarrow="block" endarrow="block"/>
                      <v:imagedata o:title=""/>
                      <o:lock v:ext="edit" grouping="f" rotation="f" text="f" aspectratio="f"/>
                    </v:line>
                  </w:pict>
                </mc:Fallback>
              </mc:AlternateConten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东                   西</w:t>
            </w:r>
          </w:p>
        </w:tc>
        <w:tc>
          <w:tcPr>
            <w:tcW w:w="2846" w:type="dxa"/>
            <w:gridSpan w:val="2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存车处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tbl>
      <w:tblPr>
        <w:tblStyle w:val="3"/>
        <w:tblpPr w:leftFromText="180" w:rightFromText="180" w:vertAnchor="text" w:horzAnchor="page" w:tblpX="1387" w:tblpY="3383"/>
        <w:tblW w:w="9405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240"/>
        <w:gridCol w:w="1000"/>
        <w:gridCol w:w="1080"/>
        <w:gridCol w:w="1478"/>
        <w:gridCol w:w="1485"/>
        <w:gridCol w:w="1575"/>
        <w:gridCol w:w="171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405" w:type="dxa"/>
            <w:gridSpan w:val="8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</w:tcBorders>
            <w:vAlign w:val="center"/>
          </w:tcPr>
          <w:p>
            <w:pPr>
              <w:spacing w:line="500" w:lineRule="exact"/>
              <w:jc w:val="both"/>
              <w:rPr>
                <w:rFonts w:eastAsia="Times New Roman"/>
                <w:b/>
                <w:bCs/>
              </w:rPr>
            </w:pPr>
            <w:r>
              <w:rPr>
                <w:rFonts w:ascii="隶书" w:eastAsia="隶书" w:cs="隶书"/>
                <w:b/>
                <w:bCs/>
                <w:sz w:val="30"/>
                <w:szCs w:val="30"/>
              </w:rPr>
              <w:t xml:space="preserve">   </w:t>
            </w: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hint="eastAsia" w:ascii="楷体" w:hAnsi="楷体" w:eastAsia="楷体" w:cs="楷体"/>
                <w:b/>
                <w:bCs/>
                <w:sz w:val="30"/>
                <w:szCs w:val="30"/>
                <w:lang w:val="en-US" w:eastAsia="zh-CN"/>
              </w:rPr>
              <w:t xml:space="preserve">                 </w:t>
            </w:r>
            <w:r>
              <w:rPr>
                <w:rFonts w:hint="eastAsia" w:ascii="楷体" w:hAnsi="楷体" w:eastAsia="楷体" w:cs="楷体"/>
                <w:b/>
                <w:bCs/>
                <w:sz w:val="36"/>
                <w:szCs w:val="36"/>
              </w:rPr>
              <w:t xml:space="preserve">诚志楼考场分布 </w:t>
            </w:r>
            <w:r>
              <w:rPr>
                <w:rFonts w:ascii="隶书" w:eastAsia="隶书" w:cs="隶书"/>
                <w:b/>
                <w:bCs/>
                <w:sz w:val="36"/>
                <w:szCs w:val="36"/>
              </w:rPr>
              <w:t xml:space="preserve">    </w:t>
            </w:r>
            <w:r>
              <w:rPr>
                <w:rFonts w:ascii="隶书" w:eastAsia="隶书"/>
                <w:b/>
                <w:bCs/>
                <w:sz w:val="30"/>
                <w:szCs w:val="3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厕所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汉仪中圆简" w:eastAsia="汉仪中圆简"/>
                <w:b/>
                <w:bCs/>
              </w:rPr>
            </w:pPr>
            <w:r>
              <w:rPr>
                <w:rFonts w:hint="eastAsia" w:ascii="汉仪中圆简" w:eastAsia="汉仪中圆简" w:cs="汉仪中圆简"/>
                <w:b/>
                <w:bCs/>
              </w:rPr>
              <w:t>四楼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Times New Roman"/>
                <w:b/>
                <w:bCs/>
                <w:sz w:val="28"/>
                <w:szCs w:val="30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Times New Roman"/>
                <w:b/>
                <w:bCs/>
                <w:sz w:val="28"/>
                <w:szCs w:val="30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Times New Roman"/>
                <w:b/>
                <w:bCs/>
                <w:sz w:val="28"/>
                <w:szCs w:val="30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eastAsia="Times New Roman"/>
                <w:b/>
                <w:bCs/>
                <w:sz w:val="28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  <w:r>
              <w:rPr>
                <w:rFonts w:hint="eastAsia" w:ascii="华文仿宋" w:hAnsi="华文仿宋" w:eastAsia="华文仿宋" w:cs="华文仿宋"/>
                <w:b/>
                <w:bCs/>
                <w:sz w:val="24"/>
              </w:rPr>
              <w:t>厕所</w:t>
            </w:r>
          </w:p>
        </w:tc>
        <w:tc>
          <w:tcPr>
            <w:tcW w:w="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华文仿宋" w:hAnsi="华文仿宋" w:eastAsia="华文仿宋"/>
                <w:b/>
                <w:bCs/>
                <w:sz w:val="24"/>
              </w:rPr>
            </w:pP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汉仪中圆简" w:eastAsia="汉仪中圆简"/>
                <w:b/>
                <w:bCs/>
              </w:rPr>
            </w:pPr>
            <w:r>
              <w:rPr>
                <w:rFonts w:hint="eastAsia" w:ascii="汉仪中圆简" w:eastAsia="汉仪中圆简" w:cs="汉仪中圆简"/>
                <w:b/>
                <w:bCs/>
              </w:rPr>
              <w:t>三楼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七（21）班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    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七（20）班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 七（19）班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汉仪中圆简" w:eastAsia="汉仪中圆简" w:cs="汉仪中圆简"/>
                <w:b/>
                <w:bCs/>
              </w:rPr>
            </w:pPr>
            <w:r>
              <w:rPr>
                <w:rFonts w:hint="eastAsia" w:ascii="汉仪中圆简" w:eastAsia="汉仪中圆简" w:cs="汉仪中圆简"/>
                <w:b/>
                <w:bCs/>
              </w:rPr>
              <w:t>多媒体</w:t>
            </w:r>
            <w:r>
              <w:rPr>
                <w:rFonts w:ascii="汉仪中圆简" w:eastAsia="汉仪中圆简" w:cs="汉仪中圆简"/>
                <w:b/>
                <w:bCs/>
              </w:rPr>
              <w:t>2</w:t>
            </w:r>
          </w:p>
        </w:tc>
        <w:tc>
          <w:tcPr>
            <w:tcW w:w="10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汉仪中圆简" w:eastAsia="汉仪中圆简" w:cs="汉仪中圆简"/>
                <w:b/>
                <w:bCs/>
              </w:rPr>
            </w:pPr>
            <w:r>
              <w:rPr>
                <w:rFonts w:hint="eastAsia" w:ascii="汉仪中圆简" w:eastAsia="汉仪中圆简" w:cs="汉仪中圆简"/>
                <w:b/>
                <w:bCs/>
              </w:rPr>
              <w:t>多媒体</w:t>
            </w:r>
            <w:r>
              <w:rPr>
                <w:rFonts w:ascii="汉仪中圆简" w:eastAsia="汉仪中圆简" w:cs="汉仪中圆简"/>
                <w:b/>
                <w:bCs/>
              </w:rPr>
              <w:t>1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汉仪中圆简" w:eastAsia="汉仪中圆简"/>
                <w:b/>
                <w:bCs/>
              </w:rPr>
            </w:pPr>
            <w:r>
              <w:rPr>
                <w:rFonts w:hint="eastAsia" w:ascii="汉仪中圆简" w:eastAsia="汉仪中圆简" w:cs="汉仪中圆简"/>
                <w:b/>
                <w:bCs/>
              </w:rPr>
              <w:t>二楼</w:t>
            </w:r>
          </w:p>
        </w:tc>
        <w:tc>
          <w:tcPr>
            <w:tcW w:w="14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八（21）班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5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  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八（22）班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59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七（17）班</w:t>
            </w:r>
          </w:p>
        </w:tc>
        <w:tc>
          <w:tcPr>
            <w:tcW w:w="17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>6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 </w:t>
            </w:r>
          </w:p>
          <w:p>
            <w:pPr>
              <w:spacing w:line="280" w:lineRule="exact"/>
              <w:jc w:val="center"/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4"/>
                <w:szCs w:val="24"/>
              </w:rPr>
              <w:t xml:space="preserve"> 七（18）班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20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Times New Roman"/>
                <w:b/>
                <w:bCs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汉仪中圆简" w:eastAsia="汉仪中圆简"/>
                <w:b/>
                <w:bCs/>
              </w:rPr>
            </w:pPr>
            <w:r>
              <w:rPr>
                <w:rFonts w:hint="eastAsia" w:ascii="汉仪中圆简" w:eastAsia="汉仪中圆简" w:cs="汉仪中圆简"/>
                <w:b/>
                <w:bCs/>
              </w:rPr>
              <w:t>一楼楼梯</w:t>
            </w:r>
          </w:p>
        </w:tc>
        <w:tc>
          <w:tcPr>
            <w:tcW w:w="625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汉仪中圆简" w:eastAsia="汉仪中圆简"/>
                <w:b/>
                <w:bCs/>
                <w:sz w:val="24"/>
              </w:rPr>
            </w:pPr>
            <w:r>
              <w:rPr>
                <w:b/>
                <w:bCs/>
              </w:rPr>
              <w:t xml:space="preserve">        </w:t>
            </w:r>
            <w:r>
              <w:rPr>
                <w:rFonts w:ascii="汉仪中圆简" w:eastAsia="汉仪中圆简" w:cs="汉仪中圆简"/>
                <w:b/>
                <w:bCs/>
              </w:rPr>
              <w:t xml:space="preserve"> </w:t>
            </w:r>
            <w:r>
              <w:rPr>
                <w:rFonts w:hint="eastAsia" w:ascii="汉仪中圆简" w:eastAsia="汉仪中圆简" w:cs="汉仪中圆简"/>
                <w:b/>
                <w:bCs/>
                <w:sz w:val="24"/>
              </w:rPr>
              <w:t>北</w:t>
            </w:r>
            <w:r>
              <w:rPr>
                <w:rFonts w:ascii="汉仪中圆简" w:eastAsia="汉仪中圆简" w:cs="汉仪中圆简"/>
                <w:b/>
                <w:bCs/>
                <w:sz w:val="24"/>
              </w:rPr>
              <w:t xml:space="preserve">  </w:t>
            </w:r>
            <w:r>
              <w:rPr>
                <w:rFonts w:ascii="汉仪中圆简" w:eastAsia="汉仪中圆简" w:cs="汉仪中圆简"/>
                <w:b/>
                <w:bCs/>
              </w:rPr>
              <w:t xml:space="preserve">   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INCLUDEPICTURE "C:\\Users\\ADMINI~1\\AppData\\Local\\Temp\\ksohtml\\wps4195.tmp.png" \* MERGEFORMATINET </w:instrText>
            </w:r>
            <w:r>
              <w:rPr>
                <w:b/>
                <w:bCs/>
              </w:rPr>
              <w:fldChar w:fldCharType="separate"/>
            </w:r>
            <w:r>
              <w:rPr>
                <w:rFonts w:eastAsia="Times New Roman"/>
                <w:b/>
                <w:bCs/>
              </w:rPr>
              <w:drawing>
                <wp:inline distT="0" distB="0" distL="114300" distR="114300">
                  <wp:extent cx="880110" cy="85090"/>
                  <wp:effectExtent l="0" t="0" r="15240" b="10160"/>
                  <wp:docPr id="4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5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bCs/>
              </w:rPr>
              <w:fldChar w:fldCharType="end"/>
            </w:r>
            <w:r>
              <w:rPr>
                <w:rFonts w:ascii="汉仪中圆简" w:eastAsia="汉仪中圆简" w:cs="汉仪中圆简"/>
                <w:b/>
                <w:bCs/>
              </w:rPr>
              <w:t xml:space="preserve">    </w:t>
            </w:r>
            <w:r>
              <w:rPr>
                <w:rFonts w:hint="eastAsia" w:ascii="汉仪中圆简" w:eastAsia="汉仪中圆简" w:cs="汉仪中圆简"/>
                <w:b/>
                <w:bCs/>
                <w:sz w:val="24"/>
              </w:rPr>
              <w:t>南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  <w:u w:val="doub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300" w:lineRule="exact"/>
        <w:ind w:right="0" w:rightChars="0" w:firstLine="562" w:firstLineChars="200"/>
        <w:jc w:val="both"/>
        <w:textAlignment w:val="auto"/>
        <w:outlineLvl w:val="9"/>
        <w:rPr>
          <w:rFonts w:hint="eastAsia" w:ascii="楷体" w:hAnsi="楷体" w:eastAsia="楷体" w:cs="楷体"/>
          <w:b/>
          <w:bCs/>
          <w:sz w:val="28"/>
          <w:szCs w:val="28"/>
        </w:rPr>
      </w:pPr>
      <w:bookmarkStart w:id="0" w:name="_GoBack"/>
      <w:bookmarkEnd w:id="0"/>
      <w:r>
        <w:rPr>
          <w:rFonts w:hint="eastAsia" w:ascii="楷体" w:hAnsi="楷体" w:eastAsia="楷体" w:cs="楷体"/>
          <w:b/>
          <w:bCs/>
          <w:sz w:val="28"/>
          <w:szCs w:val="28"/>
          <w:u w:val="double"/>
        </w:rPr>
        <w:t>考生置留室、休息室在【求是楼】二楼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汉仪中圆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B4FF9"/>
    <w:rsid w:val="3A4B4FF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2018-03-27T02:09:00Z</dcterms:created>
  <dc:creator>江玉石</dc:creator>
  <cp:lastModifiedBy>江玉石</cp:lastModifiedBy>
  <dcterms:modified xsi:type="dcterms:W3CDTF">2018-03-27T02:12:13Z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