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CA" w:rsidRDefault="0091565D" w:rsidP="0099526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44"/>
          <w:szCs w:val="44"/>
        </w:rPr>
        <w:t>安庆医药高等专科学校</w:t>
      </w:r>
      <w:r w:rsidR="00995262">
        <w:rPr>
          <w:rFonts w:hint="eastAsia"/>
          <w:b/>
          <w:sz w:val="44"/>
          <w:szCs w:val="44"/>
        </w:rPr>
        <w:t>2018</w:t>
      </w:r>
      <w:r w:rsidR="00995262">
        <w:rPr>
          <w:rFonts w:hint="eastAsia"/>
          <w:b/>
          <w:sz w:val="44"/>
          <w:szCs w:val="44"/>
        </w:rPr>
        <w:t>年</w:t>
      </w:r>
      <w:r w:rsidR="00765854">
        <w:rPr>
          <w:rFonts w:hint="eastAsia"/>
          <w:b/>
          <w:sz w:val="44"/>
          <w:szCs w:val="44"/>
        </w:rPr>
        <w:t>度</w:t>
      </w:r>
      <w:r>
        <w:rPr>
          <w:rFonts w:hint="eastAsia"/>
          <w:b/>
          <w:sz w:val="44"/>
          <w:szCs w:val="44"/>
        </w:rPr>
        <w:t>公开招聘自聘</w:t>
      </w:r>
      <w:r w:rsidR="001E454E">
        <w:rPr>
          <w:rFonts w:hint="eastAsia"/>
          <w:b/>
          <w:sz w:val="44"/>
          <w:szCs w:val="44"/>
        </w:rPr>
        <w:t>人员岗位</w:t>
      </w:r>
      <w:r w:rsidR="00E83C1B">
        <w:rPr>
          <w:rFonts w:hint="eastAsia"/>
          <w:b/>
          <w:sz w:val="44"/>
          <w:szCs w:val="44"/>
        </w:rPr>
        <w:t>信息</w:t>
      </w:r>
      <w:r w:rsidR="001E454E">
        <w:rPr>
          <w:rFonts w:hint="eastAsia"/>
          <w:b/>
          <w:sz w:val="44"/>
          <w:szCs w:val="44"/>
        </w:rPr>
        <w:t>表</w:t>
      </w:r>
    </w:p>
    <w:tbl>
      <w:tblPr>
        <w:tblStyle w:val="a7"/>
        <w:tblW w:w="4761" w:type="pct"/>
        <w:jc w:val="center"/>
        <w:tblLook w:val="04A0" w:firstRow="1" w:lastRow="0" w:firstColumn="1" w:lastColumn="0" w:noHBand="0" w:noVBand="1"/>
      </w:tblPr>
      <w:tblGrid>
        <w:gridCol w:w="749"/>
        <w:gridCol w:w="1784"/>
        <w:gridCol w:w="1112"/>
        <w:gridCol w:w="1104"/>
        <w:gridCol w:w="2008"/>
        <w:gridCol w:w="1943"/>
        <w:gridCol w:w="993"/>
        <w:gridCol w:w="1266"/>
        <w:gridCol w:w="2537"/>
      </w:tblGrid>
      <w:tr w:rsidR="008A270D" w:rsidRPr="00A2497B" w:rsidTr="00A2497B">
        <w:trPr>
          <w:trHeight w:val="642"/>
          <w:jc w:val="center"/>
        </w:trPr>
        <w:tc>
          <w:tcPr>
            <w:tcW w:w="277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岗位代码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岗  位</w:t>
            </w:r>
          </w:p>
        </w:tc>
        <w:tc>
          <w:tcPr>
            <w:tcW w:w="411" w:type="pct"/>
            <w:tcBorders>
              <w:bottom w:val="single" w:sz="4" w:space="0" w:color="000000" w:themeColor="text1"/>
            </w:tcBorders>
            <w:vAlign w:val="center"/>
          </w:tcPr>
          <w:p w:rsidR="00A21D4A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  <w:p w:rsidR="008A270D" w:rsidRPr="00A2497B" w:rsidRDefault="00A21D4A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8A270D"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学位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40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计划数（人）</w:t>
            </w:r>
          </w:p>
        </w:tc>
        <w:tc>
          <w:tcPr>
            <w:tcW w:w="744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本科专业</w:t>
            </w:r>
          </w:p>
        </w:tc>
        <w:tc>
          <w:tcPr>
            <w:tcW w:w="72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研究生专业</w:t>
            </w:r>
          </w:p>
        </w:tc>
        <w:tc>
          <w:tcPr>
            <w:tcW w:w="368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46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94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b/>
                <w:sz w:val="24"/>
                <w:szCs w:val="24"/>
              </w:rPr>
              <w:t>其他要求</w:t>
            </w:r>
          </w:p>
        </w:tc>
      </w:tr>
      <w:tr w:rsidR="008A270D" w:rsidRPr="00A2497B" w:rsidTr="00A2497B">
        <w:trPr>
          <w:trHeight w:val="701"/>
          <w:jc w:val="center"/>
        </w:trPr>
        <w:tc>
          <w:tcPr>
            <w:tcW w:w="277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hint="eastAsia"/>
                <w:color w:val="000000"/>
                <w:sz w:val="24"/>
                <w:szCs w:val="24"/>
              </w:rPr>
              <w:t>1803</w:t>
            </w:r>
          </w:p>
        </w:tc>
        <w:tc>
          <w:tcPr>
            <w:tcW w:w="661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法律顾问</w:t>
            </w:r>
          </w:p>
        </w:tc>
        <w:tc>
          <w:tcPr>
            <w:tcW w:w="411" w:type="pct"/>
            <w:vMerge w:val="restar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本科（学士）及以上</w:t>
            </w:r>
          </w:p>
        </w:tc>
        <w:tc>
          <w:tcPr>
            <w:tcW w:w="40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44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法学</w:t>
            </w:r>
          </w:p>
          <w:p w:rsidR="008A270D" w:rsidRPr="00A2497B" w:rsidRDefault="00A21D4A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 w:rsidR="008A270D" w:rsidRPr="00A2497B">
              <w:rPr>
                <w:rFonts w:asciiTheme="minorEastAsia" w:hAnsiTheme="minorEastAsia"/>
                <w:sz w:val="24"/>
                <w:szCs w:val="24"/>
              </w:rPr>
              <w:t>030101K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20" w:type="pct"/>
            <w:vAlign w:val="center"/>
          </w:tcPr>
          <w:p w:rsidR="00A21D4A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法学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0301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法律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0351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368" w:type="pct"/>
            <w:vMerge w:val="restar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本科30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周岁以下，</w:t>
            </w: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研究生35周岁以下</w:t>
            </w:r>
          </w:p>
        </w:tc>
        <w:tc>
          <w:tcPr>
            <w:tcW w:w="46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二年以上律师从业经历且取得律师证</w:t>
            </w:r>
          </w:p>
        </w:tc>
      </w:tr>
      <w:tr w:rsidR="008A270D" w:rsidRPr="00A2497B" w:rsidTr="00A2497B">
        <w:trPr>
          <w:trHeight w:val="498"/>
          <w:jc w:val="center"/>
        </w:trPr>
        <w:tc>
          <w:tcPr>
            <w:tcW w:w="277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2497B">
              <w:rPr>
                <w:rFonts w:hint="eastAsia"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661" w:type="pct"/>
            <w:tcBorders>
              <w:top w:val="single" w:sz="4" w:space="0" w:color="auto"/>
            </w:tcBorders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专职档案员</w:t>
            </w:r>
          </w:p>
        </w:tc>
        <w:tc>
          <w:tcPr>
            <w:tcW w:w="411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44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档案学</w:t>
            </w:r>
          </w:p>
          <w:p w:rsidR="008A270D" w:rsidRPr="00A2497B" w:rsidRDefault="00A21D4A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 w:rsidR="008A270D" w:rsidRPr="00A2497B">
              <w:rPr>
                <w:rFonts w:asciiTheme="minorEastAsia" w:hAnsiTheme="minorEastAsia"/>
                <w:sz w:val="24"/>
                <w:szCs w:val="24"/>
              </w:rPr>
              <w:t>120502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20" w:type="pct"/>
            <w:vAlign w:val="center"/>
          </w:tcPr>
          <w:p w:rsidR="008A270D" w:rsidRPr="00A2497B" w:rsidRDefault="008A270D" w:rsidP="00A2497B">
            <w:pPr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sz w:val="24"/>
                <w:szCs w:val="24"/>
              </w:rPr>
              <w:t>图书情报与档案管理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1205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368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270D" w:rsidRPr="00A2497B" w:rsidTr="00A2497B">
        <w:trPr>
          <w:trHeight w:val="150"/>
          <w:jc w:val="center"/>
        </w:trPr>
        <w:tc>
          <w:tcPr>
            <w:tcW w:w="277" w:type="pct"/>
            <w:vAlign w:val="center"/>
          </w:tcPr>
          <w:p w:rsidR="008A270D" w:rsidRPr="00A2497B" w:rsidRDefault="008A270D" w:rsidP="00A2497B">
            <w:pPr>
              <w:jc w:val="center"/>
              <w:rPr>
                <w:color w:val="000000"/>
                <w:sz w:val="24"/>
                <w:szCs w:val="24"/>
              </w:rPr>
            </w:pPr>
            <w:r w:rsidRPr="00A2497B">
              <w:rPr>
                <w:rFonts w:hint="eastAsia"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661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保卫干事</w:t>
            </w:r>
          </w:p>
        </w:tc>
        <w:tc>
          <w:tcPr>
            <w:tcW w:w="411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44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不限</w:t>
            </w:r>
          </w:p>
        </w:tc>
        <w:tc>
          <w:tcPr>
            <w:tcW w:w="720" w:type="pct"/>
            <w:vAlign w:val="center"/>
          </w:tcPr>
          <w:p w:rsidR="008A270D" w:rsidRPr="00A2497B" w:rsidRDefault="008A270D" w:rsidP="00A2497B">
            <w:pPr>
              <w:jc w:val="center"/>
              <w:rPr>
                <w:sz w:val="24"/>
                <w:szCs w:val="24"/>
              </w:rPr>
            </w:pPr>
            <w:r w:rsidRPr="00A2497B">
              <w:rPr>
                <w:sz w:val="24"/>
                <w:szCs w:val="24"/>
              </w:rPr>
              <w:t>不限</w:t>
            </w:r>
          </w:p>
        </w:tc>
        <w:tc>
          <w:tcPr>
            <w:tcW w:w="368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8A270D" w:rsidRPr="00A2497B" w:rsidRDefault="008A270D" w:rsidP="00A2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8A270D" w:rsidRPr="00A2497B" w:rsidRDefault="008A270D" w:rsidP="00A2497B">
            <w:pPr>
              <w:jc w:val="center"/>
              <w:rPr>
                <w:sz w:val="24"/>
                <w:szCs w:val="24"/>
              </w:rPr>
            </w:pPr>
          </w:p>
        </w:tc>
      </w:tr>
      <w:tr w:rsidR="008A270D" w:rsidRPr="00A2497B" w:rsidTr="00A2497B">
        <w:trPr>
          <w:trHeight w:val="525"/>
          <w:jc w:val="center"/>
        </w:trPr>
        <w:tc>
          <w:tcPr>
            <w:tcW w:w="277" w:type="pct"/>
            <w:vAlign w:val="center"/>
          </w:tcPr>
          <w:p w:rsidR="008A270D" w:rsidRPr="00A2497B" w:rsidRDefault="008A270D" w:rsidP="00A2497B">
            <w:pPr>
              <w:jc w:val="center"/>
              <w:rPr>
                <w:color w:val="000000"/>
                <w:sz w:val="24"/>
                <w:szCs w:val="24"/>
              </w:rPr>
            </w:pPr>
            <w:r w:rsidRPr="00A2497B">
              <w:rPr>
                <w:rFonts w:hint="eastAsia"/>
                <w:color w:val="000000"/>
                <w:sz w:val="24"/>
                <w:szCs w:val="24"/>
              </w:rPr>
              <w:t>1806</w:t>
            </w:r>
          </w:p>
        </w:tc>
        <w:tc>
          <w:tcPr>
            <w:tcW w:w="661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财务会计</w:t>
            </w:r>
          </w:p>
        </w:tc>
        <w:tc>
          <w:tcPr>
            <w:tcW w:w="411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44" w:type="pct"/>
            <w:vAlign w:val="center"/>
          </w:tcPr>
          <w:p w:rsidR="00A21D4A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会计学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120203K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财务管理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120204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2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="Calibri" w:eastAsia="仿宋_GB2312" w:hAnsi="Calibri" w:cs="Times New Roman" w:hint="eastAsia"/>
                <w:sz w:val="24"/>
                <w:szCs w:val="24"/>
              </w:rPr>
              <w:t>会计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eastAsia="仿宋_GB2312" w:hint="eastAsia"/>
                <w:sz w:val="24"/>
                <w:szCs w:val="24"/>
              </w:rPr>
              <w:t>1253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368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8A270D" w:rsidRPr="00A2497B" w:rsidRDefault="008A270D" w:rsidP="00A24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8A270D" w:rsidRPr="00A2497B" w:rsidRDefault="00A21D4A" w:rsidP="00A2497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二年以上工作经历且取得会计证，</w:t>
            </w:r>
            <w:r w:rsidR="008A270D" w:rsidRPr="00A2497B">
              <w:rPr>
                <w:rFonts w:asciiTheme="minorEastAsia" w:hAnsiTheme="minorEastAsia" w:hint="eastAsia"/>
                <w:sz w:val="24"/>
                <w:szCs w:val="24"/>
              </w:rPr>
              <w:t>研究生除外</w:t>
            </w:r>
          </w:p>
        </w:tc>
      </w:tr>
      <w:tr w:rsidR="008A270D" w:rsidRPr="00A2497B" w:rsidTr="00F86D3E">
        <w:trPr>
          <w:trHeight w:val="780"/>
          <w:jc w:val="center"/>
        </w:trPr>
        <w:tc>
          <w:tcPr>
            <w:tcW w:w="277" w:type="pct"/>
            <w:vAlign w:val="center"/>
          </w:tcPr>
          <w:p w:rsidR="008A270D" w:rsidRPr="00A2497B" w:rsidRDefault="008A270D" w:rsidP="00A2497B">
            <w:pPr>
              <w:jc w:val="center"/>
              <w:rPr>
                <w:color w:val="000000"/>
                <w:sz w:val="24"/>
                <w:szCs w:val="24"/>
              </w:rPr>
            </w:pPr>
            <w:r w:rsidRPr="00A2497B">
              <w:rPr>
                <w:rFonts w:hint="eastAsia"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661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图书管理</w:t>
            </w:r>
          </w:p>
        </w:tc>
        <w:tc>
          <w:tcPr>
            <w:tcW w:w="411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44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图书馆学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120501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20" w:type="pct"/>
            <w:vAlign w:val="center"/>
          </w:tcPr>
          <w:p w:rsidR="008A270D" w:rsidRPr="00A21D4A" w:rsidRDefault="008A270D" w:rsidP="00A21D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1D4A">
              <w:rPr>
                <w:rFonts w:asciiTheme="minorEastAsia" w:hAnsiTheme="minorEastAsia"/>
                <w:sz w:val="24"/>
                <w:szCs w:val="24"/>
              </w:rPr>
              <w:t>图书情报与档案管理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1D4A">
              <w:rPr>
                <w:rFonts w:asciiTheme="minorEastAsia" w:hAnsiTheme="minorEastAsia" w:hint="eastAsia"/>
                <w:sz w:val="24"/>
                <w:szCs w:val="24"/>
              </w:rPr>
              <w:t>1205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368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270D" w:rsidRPr="00A2497B" w:rsidTr="00A2497B">
        <w:trPr>
          <w:trHeight w:val="321"/>
          <w:jc w:val="center"/>
        </w:trPr>
        <w:tc>
          <w:tcPr>
            <w:tcW w:w="277" w:type="pct"/>
            <w:tcBorders>
              <w:bottom w:val="single" w:sz="4" w:space="0" w:color="000000" w:themeColor="text1"/>
            </w:tcBorders>
            <w:vAlign w:val="center"/>
          </w:tcPr>
          <w:p w:rsidR="008A270D" w:rsidRPr="00A2497B" w:rsidRDefault="008A270D" w:rsidP="00A2497B">
            <w:pPr>
              <w:jc w:val="center"/>
              <w:rPr>
                <w:color w:val="000000"/>
                <w:sz w:val="24"/>
                <w:szCs w:val="24"/>
              </w:rPr>
            </w:pPr>
            <w:r w:rsidRPr="00A2497B">
              <w:rPr>
                <w:rFonts w:hint="eastAsia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661" w:type="pct"/>
            <w:vMerge w:val="restar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辅导员及行政管理</w:t>
            </w:r>
          </w:p>
        </w:tc>
        <w:tc>
          <w:tcPr>
            <w:tcW w:w="411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" w:type="pct"/>
            <w:tcBorders>
              <w:bottom w:val="single" w:sz="4" w:space="0" w:color="000000" w:themeColor="text1"/>
            </w:tcBorders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4" w:type="pct"/>
            <w:tcBorders>
              <w:bottom w:val="single" w:sz="4" w:space="0" w:color="000000" w:themeColor="text1"/>
            </w:tcBorders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不限</w:t>
            </w:r>
          </w:p>
        </w:tc>
        <w:tc>
          <w:tcPr>
            <w:tcW w:w="72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/>
                <w:sz w:val="24"/>
                <w:szCs w:val="24"/>
              </w:rPr>
              <w:t>不限</w:t>
            </w:r>
          </w:p>
        </w:tc>
        <w:tc>
          <w:tcPr>
            <w:tcW w:w="368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中共党员或入党积极分子</w:t>
            </w:r>
          </w:p>
        </w:tc>
        <w:tc>
          <w:tcPr>
            <w:tcW w:w="940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270D" w:rsidRPr="00A2497B" w:rsidTr="00A2497B">
        <w:trPr>
          <w:trHeight w:val="150"/>
          <w:jc w:val="center"/>
        </w:trPr>
        <w:tc>
          <w:tcPr>
            <w:tcW w:w="277" w:type="pct"/>
            <w:vAlign w:val="center"/>
          </w:tcPr>
          <w:p w:rsidR="008A270D" w:rsidRPr="00A2497B" w:rsidRDefault="008A270D" w:rsidP="00A2497B">
            <w:pPr>
              <w:jc w:val="center"/>
              <w:rPr>
                <w:color w:val="000000"/>
                <w:sz w:val="24"/>
                <w:szCs w:val="24"/>
              </w:rPr>
            </w:pPr>
            <w:r w:rsidRPr="00A2497B">
              <w:rPr>
                <w:rFonts w:hint="eastAsia"/>
                <w:sz w:val="24"/>
                <w:szCs w:val="24"/>
              </w:rPr>
              <w:t>1809</w:t>
            </w:r>
          </w:p>
        </w:tc>
        <w:tc>
          <w:tcPr>
            <w:tcW w:w="661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44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医学门类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10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2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/>
                <w:sz w:val="24"/>
                <w:szCs w:val="24"/>
              </w:rPr>
              <w:t>医学门类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368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270D" w:rsidRPr="00A2497B" w:rsidTr="00A2497B">
        <w:trPr>
          <w:trHeight w:val="634"/>
          <w:jc w:val="center"/>
        </w:trPr>
        <w:tc>
          <w:tcPr>
            <w:tcW w:w="277" w:type="pct"/>
            <w:vAlign w:val="center"/>
          </w:tcPr>
          <w:p w:rsidR="008A270D" w:rsidRPr="00A2497B" w:rsidRDefault="008A270D" w:rsidP="00A2497B">
            <w:pPr>
              <w:jc w:val="center"/>
              <w:rPr>
                <w:sz w:val="24"/>
                <w:szCs w:val="24"/>
              </w:rPr>
            </w:pPr>
            <w:r w:rsidRPr="00A2497B">
              <w:rPr>
                <w:rFonts w:hint="eastAsia"/>
                <w:sz w:val="24"/>
                <w:szCs w:val="24"/>
              </w:rPr>
              <w:t>1810</w:t>
            </w:r>
          </w:p>
        </w:tc>
        <w:tc>
          <w:tcPr>
            <w:tcW w:w="661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药理实验指导教师</w:t>
            </w:r>
          </w:p>
        </w:tc>
        <w:tc>
          <w:tcPr>
            <w:tcW w:w="411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44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药学类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1007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20" w:type="pct"/>
            <w:vAlign w:val="center"/>
          </w:tcPr>
          <w:p w:rsidR="00A21D4A" w:rsidRPr="00F17D58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D58">
              <w:rPr>
                <w:rFonts w:asciiTheme="minorEastAsia" w:hAnsiTheme="minorEastAsia"/>
                <w:sz w:val="24"/>
                <w:szCs w:val="24"/>
              </w:rPr>
              <w:t>药学</w:t>
            </w:r>
          </w:p>
          <w:p w:rsidR="008A270D" w:rsidRPr="00F17D58" w:rsidRDefault="00A21D4A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D58">
              <w:rPr>
                <w:rFonts w:asciiTheme="minorEastAsia" w:hAnsiTheme="minorEastAsia"/>
                <w:sz w:val="24"/>
                <w:szCs w:val="24"/>
              </w:rPr>
              <w:t>（</w:t>
            </w:r>
            <w:r w:rsidR="008A270D" w:rsidRPr="00F17D58">
              <w:rPr>
                <w:rFonts w:asciiTheme="minorEastAsia" w:hAnsiTheme="minorEastAsia" w:hint="eastAsia"/>
                <w:sz w:val="24"/>
                <w:szCs w:val="24"/>
              </w:rPr>
              <w:t>1007</w:t>
            </w:r>
            <w:r w:rsidRPr="00F17D58">
              <w:rPr>
                <w:rFonts w:asciiTheme="minorEastAsia" w:hAnsiTheme="minorEastAsia" w:hint="eastAsia"/>
                <w:sz w:val="24"/>
                <w:szCs w:val="24"/>
              </w:rPr>
              <w:t>）、</w:t>
            </w:r>
            <w:r w:rsidR="008A270D" w:rsidRPr="00F17D58">
              <w:rPr>
                <w:rFonts w:asciiTheme="minorEastAsia" w:hAnsiTheme="minorEastAsia" w:hint="eastAsia"/>
                <w:sz w:val="24"/>
                <w:szCs w:val="24"/>
              </w:rPr>
              <w:t>（1055）</w:t>
            </w:r>
          </w:p>
        </w:tc>
        <w:tc>
          <w:tcPr>
            <w:tcW w:w="368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270D" w:rsidRPr="00A2497B" w:rsidTr="00A2497B">
        <w:trPr>
          <w:trHeight w:val="150"/>
          <w:jc w:val="center"/>
        </w:trPr>
        <w:tc>
          <w:tcPr>
            <w:tcW w:w="277" w:type="pct"/>
            <w:vAlign w:val="center"/>
          </w:tcPr>
          <w:p w:rsidR="008A270D" w:rsidRPr="00A2497B" w:rsidRDefault="008A270D" w:rsidP="00A2497B">
            <w:pPr>
              <w:jc w:val="center"/>
              <w:rPr>
                <w:sz w:val="24"/>
                <w:szCs w:val="24"/>
              </w:rPr>
            </w:pPr>
            <w:r w:rsidRPr="00A2497B">
              <w:rPr>
                <w:rFonts w:hint="eastAsia"/>
                <w:sz w:val="24"/>
                <w:szCs w:val="24"/>
              </w:rPr>
              <w:t>1811</w:t>
            </w:r>
          </w:p>
        </w:tc>
        <w:tc>
          <w:tcPr>
            <w:tcW w:w="661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护理实验指导教师</w:t>
            </w:r>
          </w:p>
        </w:tc>
        <w:tc>
          <w:tcPr>
            <w:tcW w:w="411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44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护理学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497B">
              <w:rPr>
                <w:rFonts w:asciiTheme="minorEastAsia" w:hAnsiTheme="minorEastAsia"/>
                <w:sz w:val="24"/>
                <w:szCs w:val="24"/>
              </w:rPr>
              <w:t>101101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20" w:type="pct"/>
            <w:vAlign w:val="center"/>
          </w:tcPr>
          <w:p w:rsidR="00A21D4A" w:rsidRPr="00A21D4A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1D4A">
              <w:rPr>
                <w:rFonts w:asciiTheme="minorEastAsia" w:hAnsiTheme="minorEastAsia" w:hint="eastAsia"/>
                <w:sz w:val="24"/>
                <w:szCs w:val="24"/>
              </w:rPr>
              <w:t>护理学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1D4A">
              <w:rPr>
                <w:rFonts w:asciiTheme="minorEastAsia" w:hAnsiTheme="minorEastAsia" w:hint="eastAsia"/>
                <w:sz w:val="24"/>
                <w:szCs w:val="24"/>
              </w:rPr>
              <w:t>100209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A21D4A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1D4A">
              <w:rPr>
                <w:rFonts w:asciiTheme="minorEastAsia" w:hAnsiTheme="minorEastAsia" w:hint="eastAsia"/>
                <w:sz w:val="24"/>
                <w:szCs w:val="24"/>
              </w:rPr>
              <w:t>护理</w:t>
            </w:r>
            <w:r w:rsidR="00A21D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21D4A">
              <w:rPr>
                <w:rFonts w:asciiTheme="minorEastAsia" w:hAnsiTheme="minorEastAsia" w:hint="eastAsia"/>
                <w:sz w:val="24"/>
                <w:szCs w:val="24"/>
              </w:rPr>
              <w:t>1054</w:t>
            </w:r>
            <w:r w:rsidR="00A21D4A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368" w:type="pct"/>
            <w:vMerge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8A270D" w:rsidRPr="00A2497B" w:rsidRDefault="008A270D" w:rsidP="00A21D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二甲以上医院或高校工作2年以上，研究生除外</w:t>
            </w:r>
          </w:p>
        </w:tc>
      </w:tr>
      <w:tr w:rsidR="008A270D" w:rsidRPr="00A2497B" w:rsidTr="00A2497B">
        <w:trPr>
          <w:trHeight w:val="514"/>
          <w:jc w:val="center"/>
        </w:trPr>
        <w:tc>
          <w:tcPr>
            <w:tcW w:w="1350" w:type="pct"/>
            <w:gridSpan w:val="3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40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2497B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744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8A270D" w:rsidRPr="00A2497B" w:rsidRDefault="008A270D" w:rsidP="00A249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A270D" w:rsidRPr="006E3479" w:rsidRDefault="008A270D" w:rsidP="006E3479">
      <w:pPr>
        <w:pStyle w:val="a8"/>
        <w:shd w:val="clear" w:color="auto" w:fill="FFFFFF"/>
        <w:wordWrap w:val="0"/>
        <w:spacing w:before="0" w:beforeAutospacing="0" w:after="0" w:afterAutospacing="0"/>
        <w:ind w:firstLineChars="100" w:firstLine="240"/>
        <w:rPr>
          <w:color w:val="000000"/>
        </w:rPr>
      </w:pPr>
      <w:r w:rsidRPr="006E3479">
        <w:rPr>
          <w:rFonts w:hint="eastAsia"/>
          <w:color w:val="000000"/>
        </w:rPr>
        <w:t>注：</w:t>
      </w:r>
      <w:r>
        <w:rPr>
          <w:rFonts w:hint="eastAsia"/>
          <w:color w:val="000000"/>
        </w:rPr>
        <w:t>1、</w:t>
      </w:r>
      <w:r w:rsidR="00A21D4A">
        <w:rPr>
          <w:rFonts w:hint="eastAsia"/>
          <w:color w:val="000000"/>
        </w:rPr>
        <w:t>研究生</w:t>
      </w:r>
      <w:r>
        <w:rPr>
          <w:rFonts w:hint="eastAsia"/>
          <w:color w:val="000000"/>
        </w:rPr>
        <w:t>专业名称（专业代码）以教育部学位授予和人才培养学科目录(2011年)为准；</w:t>
      </w:r>
    </w:p>
    <w:p w:rsidR="008A270D" w:rsidRPr="006E3479" w:rsidRDefault="008A270D" w:rsidP="006E3479">
      <w:pPr>
        <w:pStyle w:val="a8"/>
        <w:shd w:val="clear" w:color="auto" w:fill="FFFFFF"/>
        <w:wordWrap w:val="0"/>
        <w:spacing w:before="0" w:beforeAutospacing="0" w:after="0" w:afterAutospacing="0"/>
        <w:ind w:firstLineChars="300" w:firstLine="720"/>
        <w:rPr>
          <w:color w:val="000000"/>
        </w:rPr>
      </w:pPr>
      <w:r>
        <w:rPr>
          <w:rFonts w:hint="eastAsia"/>
          <w:color w:val="000000"/>
        </w:rPr>
        <w:t>2、本科专业名称（专业代码）以国家教育部2012年9月颁布的新旧专业对照表为准；</w:t>
      </w:r>
    </w:p>
    <w:p w:rsidR="00A21D4A" w:rsidRDefault="008A270D" w:rsidP="006E3479">
      <w:pPr>
        <w:pStyle w:val="a8"/>
        <w:shd w:val="clear" w:color="auto" w:fill="FFFFFF"/>
        <w:wordWrap w:val="0"/>
        <w:spacing w:before="0" w:beforeAutospacing="0" w:after="0" w:afterAutospacing="0"/>
        <w:ind w:firstLineChars="300" w:firstLine="720"/>
        <w:rPr>
          <w:color w:val="000000"/>
        </w:rPr>
      </w:pPr>
      <w:r>
        <w:rPr>
          <w:rFonts w:hint="eastAsia"/>
          <w:color w:val="000000"/>
        </w:rPr>
        <w:t>3、以上专业名称及代码与要求不符的均为专业不符</w:t>
      </w:r>
      <w:r w:rsidR="001F791A">
        <w:rPr>
          <w:rFonts w:hint="eastAsia"/>
          <w:color w:val="000000"/>
        </w:rPr>
        <w:t>；</w:t>
      </w:r>
      <w:bookmarkStart w:id="0" w:name="_GoBack"/>
      <w:bookmarkEnd w:id="0"/>
    </w:p>
    <w:p w:rsidR="00A21D4A" w:rsidRPr="00A21D4A" w:rsidRDefault="00A21D4A" w:rsidP="006E3479">
      <w:pPr>
        <w:pStyle w:val="a8"/>
        <w:shd w:val="clear" w:color="auto" w:fill="FFFFFF"/>
        <w:wordWrap w:val="0"/>
        <w:spacing w:before="0" w:beforeAutospacing="0" w:after="0" w:afterAutospacing="0"/>
        <w:ind w:firstLineChars="300" w:firstLine="720"/>
        <w:rPr>
          <w:color w:val="000000"/>
        </w:rPr>
      </w:pPr>
      <w:r w:rsidRPr="006E3479">
        <w:rPr>
          <w:rFonts w:hint="eastAsia"/>
          <w:color w:val="000000"/>
        </w:rPr>
        <w:t>4、护理专业在读研究生可视为本科（学士）。</w:t>
      </w:r>
    </w:p>
    <w:sectPr w:rsidR="00A21D4A" w:rsidRPr="00A21D4A" w:rsidSect="003A6529">
      <w:headerReference w:type="default" r:id="rId6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1D2" w:rsidRDefault="00F251D2" w:rsidP="00995262">
      <w:r>
        <w:separator/>
      </w:r>
    </w:p>
  </w:endnote>
  <w:endnote w:type="continuationSeparator" w:id="0">
    <w:p w:rsidR="00F251D2" w:rsidRDefault="00F251D2" w:rsidP="0099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1D2" w:rsidRDefault="00F251D2" w:rsidP="00995262">
      <w:r>
        <w:separator/>
      </w:r>
    </w:p>
  </w:footnote>
  <w:footnote w:type="continuationSeparator" w:id="0">
    <w:p w:rsidR="00F251D2" w:rsidRDefault="00F251D2" w:rsidP="00995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2DB" w:rsidRDefault="003852DB" w:rsidP="001D24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262"/>
    <w:rsid w:val="000052C9"/>
    <w:rsid w:val="00007D90"/>
    <w:rsid w:val="00017DC8"/>
    <w:rsid w:val="00037A30"/>
    <w:rsid w:val="000734C6"/>
    <w:rsid w:val="000E20EF"/>
    <w:rsid w:val="00151D95"/>
    <w:rsid w:val="00154CDC"/>
    <w:rsid w:val="0018357C"/>
    <w:rsid w:val="00185A28"/>
    <w:rsid w:val="001D242C"/>
    <w:rsid w:val="001D65CF"/>
    <w:rsid w:val="001E454E"/>
    <w:rsid w:val="001F791A"/>
    <w:rsid w:val="0020610F"/>
    <w:rsid w:val="00216AA2"/>
    <w:rsid w:val="00217C95"/>
    <w:rsid w:val="00286DEC"/>
    <w:rsid w:val="00290798"/>
    <w:rsid w:val="002C2560"/>
    <w:rsid w:val="002D31C4"/>
    <w:rsid w:val="002F1DC5"/>
    <w:rsid w:val="0031698A"/>
    <w:rsid w:val="0032501F"/>
    <w:rsid w:val="003852DB"/>
    <w:rsid w:val="003A6529"/>
    <w:rsid w:val="004169DB"/>
    <w:rsid w:val="004366A4"/>
    <w:rsid w:val="00440E17"/>
    <w:rsid w:val="00467688"/>
    <w:rsid w:val="004D4BCD"/>
    <w:rsid w:val="004F1ECA"/>
    <w:rsid w:val="00507D93"/>
    <w:rsid w:val="00530E9A"/>
    <w:rsid w:val="00546A07"/>
    <w:rsid w:val="00551385"/>
    <w:rsid w:val="00555D31"/>
    <w:rsid w:val="005608DF"/>
    <w:rsid w:val="00573544"/>
    <w:rsid w:val="00591705"/>
    <w:rsid w:val="00594C7A"/>
    <w:rsid w:val="005B5786"/>
    <w:rsid w:val="005D77ED"/>
    <w:rsid w:val="0066439D"/>
    <w:rsid w:val="00675FCA"/>
    <w:rsid w:val="006C5915"/>
    <w:rsid w:val="006E3479"/>
    <w:rsid w:val="0070393A"/>
    <w:rsid w:val="00711AFC"/>
    <w:rsid w:val="00733725"/>
    <w:rsid w:val="0074501A"/>
    <w:rsid w:val="00765854"/>
    <w:rsid w:val="007A52FC"/>
    <w:rsid w:val="007C26FC"/>
    <w:rsid w:val="007D4845"/>
    <w:rsid w:val="007D6E9E"/>
    <w:rsid w:val="00853FF8"/>
    <w:rsid w:val="00886A15"/>
    <w:rsid w:val="008A0C87"/>
    <w:rsid w:val="008A270D"/>
    <w:rsid w:val="008B03B4"/>
    <w:rsid w:val="008B0DC8"/>
    <w:rsid w:val="008E6253"/>
    <w:rsid w:val="00913BD1"/>
    <w:rsid w:val="0091565D"/>
    <w:rsid w:val="00954242"/>
    <w:rsid w:val="0098665D"/>
    <w:rsid w:val="00995262"/>
    <w:rsid w:val="009A5926"/>
    <w:rsid w:val="009A5F81"/>
    <w:rsid w:val="009E199C"/>
    <w:rsid w:val="009F7E86"/>
    <w:rsid w:val="00A21D4A"/>
    <w:rsid w:val="00A2497B"/>
    <w:rsid w:val="00A341C1"/>
    <w:rsid w:val="00A768C1"/>
    <w:rsid w:val="00A82EDF"/>
    <w:rsid w:val="00AE34DA"/>
    <w:rsid w:val="00B23383"/>
    <w:rsid w:val="00B30871"/>
    <w:rsid w:val="00B40818"/>
    <w:rsid w:val="00B54F76"/>
    <w:rsid w:val="00B847AB"/>
    <w:rsid w:val="00B85361"/>
    <w:rsid w:val="00B93EA0"/>
    <w:rsid w:val="00BA7947"/>
    <w:rsid w:val="00BC307D"/>
    <w:rsid w:val="00BD3A18"/>
    <w:rsid w:val="00BE172A"/>
    <w:rsid w:val="00BE39E0"/>
    <w:rsid w:val="00BE6002"/>
    <w:rsid w:val="00CC1CE0"/>
    <w:rsid w:val="00D16A98"/>
    <w:rsid w:val="00D20B0E"/>
    <w:rsid w:val="00DA0460"/>
    <w:rsid w:val="00DC0337"/>
    <w:rsid w:val="00DE57CC"/>
    <w:rsid w:val="00DF3C8F"/>
    <w:rsid w:val="00E332F9"/>
    <w:rsid w:val="00E478A5"/>
    <w:rsid w:val="00E64795"/>
    <w:rsid w:val="00E72CB0"/>
    <w:rsid w:val="00E83C1B"/>
    <w:rsid w:val="00EA309B"/>
    <w:rsid w:val="00EB0DB7"/>
    <w:rsid w:val="00ED14D2"/>
    <w:rsid w:val="00EE17C9"/>
    <w:rsid w:val="00EF7ACA"/>
    <w:rsid w:val="00F17D58"/>
    <w:rsid w:val="00F25011"/>
    <w:rsid w:val="00F251D2"/>
    <w:rsid w:val="00F6293D"/>
    <w:rsid w:val="00F64EEF"/>
    <w:rsid w:val="00F81435"/>
    <w:rsid w:val="00F86D3E"/>
    <w:rsid w:val="00F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3319E"/>
  <w15:docId w15:val="{5DED2CC5-0473-42F6-841D-82A17C29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9526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95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95262"/>
    <w:rPr>
      <w:sz w:val="18"/>
      <w:szCs w:val="18"/>
    </w:rPr>
  </w:style>
  <w:style w:type="table" w:styleId="a7">
    <w:name w:val="Table Grid"/>
    <w:basedOn w:val="a1"/>
    <w:uiPriority w:val="59"/>
    <w:rsid w:val="009952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8A27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71</cp:revision>
  <dcterms:created xsi:type="dcterms:W3CDTF">2018-03-21T01:26:00Z</dcterms:created>
  <dcterms:modified xsi:type="dcterms:W3CDTF">2018-05-18T02:25:00Z</dcterms:modified>
</cp:coreProperties>
</file>