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37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"/>
        <w:gridCol w:w="709"/>
        <w:gridCol w:w="850"/>
        <w:gridCol w:w="992"/>
        <w:gridCol w:w="709"/>
        <w:gridCol w:w="1843"/>
        <w:gridCol w:w="850"/>
        <w:gridCol w:w="993"/>
        <w:gridCol w:w="1134"/>
        <w:gridCol w:w="9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9371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附表：</w:t>
            </w: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长丰县老年大学2018年公开招聘政府购买服务工作人员岗位（修改）表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48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岗位条件和要求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考试科目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 xml:space="preserve">  其它</w:t>
            </w: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2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县老年大学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计算机管理员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180001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大专：计算机类         本科：计算机类      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大专及以上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35周岁及以下（1982年11月23日以后出生）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2年及以上工作经历（截止日期为2018年11月22日）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计算机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2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180002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大专：汉语  文秘           本科：中国语言文学类                   </w:t>
            </w:r>
          </w:p>
        </w:tc>
        <w:tc>
          <w:tcPr>
            <w:tcW w:w="8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申论</w:t>
            </w: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94"/>
    <w:rsid w:val="000740A2"/>
    <w:rsid w:val="00112D32"/>
    <w:rsid w:val="00233B94"/>
    <w:rsid w:val="002416FA"/>
    <w:rsid w:val="00257FB8"/>
    <w:rsid w:val="00305FAE"/>
    <w:rsid w:val="00324FFB"/>
    <w:rsid w:val="003974A0"/>
    <w:rsid w:val="0043237F"/>
    <w:rsid w:val="004525BA"/>
    <w:rsid w:val="005A7013"/>
    <w:rsid w:val="005B2926"/>
    <w:rsid w:val="00900C18"/>
    <w:rsid w:val="009A7B37"/>
    <w:rsid w:val="00B141A0"/>
    <w:rsid w:val="00B53540"/>
    <w:rsid w:val="00BA2662"/>
    <w:rsid w:val="00CA5C55"/>
    <w:rsid w:val="00D016D3"/>
    <w:rsid w:val="00DB103B"/>
    <w:rsid w:val="00DB7EFA"/>
    <w:rsid w:val="00DE1D89"/>
    <w:rsid w:val="00E57768"/>
    <w:rsid w:val="00EE5231"/>
    <w:rsid w:val="00F508DB"/>
    <w:rsid w:val="6E4D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491</Characters>
  <Lines>4</Lines>
  <Paragraphs>1</Paragraphs>
  <TotalTime>0</TotalTime>
  <ScaleCrop>false</ScaleCrop>
  <LinksUpToDate>false</LinksUpToDate>
  <CharactersWithSpaces>575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2018-11-19T08:45:00Z</dcterms:created>
  <dc:creator>赵久宏</dc:creator>
  <cp:lastModifiedBy>俞袁波</cp:lastModifiedBy>
  <dcterms:modified xsi:type="dcterms:W3CDTF">2018-11-20T01:58:53Z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